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51" w:rsidRPr="00DA6B37" w:rsidRDefault="00DA6B37" w:rsidP="00CA4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</w:t>
      </w:r>
      <w:r w:rsidR="00CA4451" w:rsidRPr="00CA445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</w:t>
      </w:r>
      <w:r w:rsidR="007C0DAD">
        <w:rPr>
          <w:rFonts w:ascii="Times New Roman" w:hAnsi="Times New Roman" w:cs="Times New Roman"/>
          <w:b/>
          <w:bCs/>
          <w:sz w:val="24"/>
          <w:szCs w:val="24"/>
        </w:rPr>
        <w:t>ЗАТВЕРД</w:t>
      </w:r>
      <w:r w:rsidR="007C0DAD">
        <w:rPr>
          <w:rFonts w:ascii="Times New Roman" w:hAnsi="Times New Roman" w:cs="Times New Roman"/>
          <w:b/>
          <w:bCs/>
          <w:sz w:val="24"/>
          <w:szCs w:val="24"/>
          <w:lang w:val="uk-UA"/>
        </w:rPr>
        <w:t>ЖУЮ</w:t>
      </w:r>
    </w:p>
    <w:p w:rsidR="00CA4451" w:rsidRPr="00DA6B37" w:rsidRDefault="00DA6B37" w:rsidP="00CA44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C00000"/>
          <w:sz w:val="24"/>
          <w:szCs w:val="24"/>
          <w:lang w:val="uk-UA"/>
        </w:rPr>
        <w:t xml:space="preserve">                                   </w:t>
      </w:r>
      <w:r w:rsidR="00CA4451" w:rsidRPr="00FE49EE">
        <w:rPr>
          <w:rFonts w:ascii="Times New Roman" w:hAnsi="Times New Roman" w:cs="Times New Roman"/>
          <w:color w:val="C00000"/>
          <w:sz w:val="24"/>
          <w:szCs w:val="24"/>
          <w:lang w:val="uk-UA"/>
        </w:rPr>
        <w:t xml:space="preserve">                                        </w:t>
      </w:r>
      <w:r w:rsidR="00FE49EE">
        <w:rPr>
          <w:rFonts w:ascii="Times New Roman" w:hAnsi="Times New Roman" w:cs="Times New Roman"/>
          <w:color w:val="C00000"/>
          <w:sz w:val="24"/>
          <w:szCs w:val="24"/>
          <w:lang w:val="uk-UA"/>
        </w:rPr>
        <w:t xml:space="preserve">  </w:t>
      </w:r>
      <w:r w:rsidR="007C0DAD">
        <w:rPr>
          <w:rFonts w:ascii="Times New Roman" w:hAnsi="Times New Roman" w:cs="Times New Roman"/>
          <w:color w:val="C00000"/>
          <w:sz w:val="24"/>
          <w:szCs w:val="24"/>
          <w:lang w:val="uk-UA"/>
        </w:rPr>
        <w:t xml:space="preserve"> </w:t>
      </w:r>
      <w:r w:rsidR="00FE49EE" w:rsidRPr="00DA6B37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="00FE49EE" w:rsidRPr="00DA6B37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="00FE49EE" w:rsidRPr="00DA6B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451" w:rsidRDefault="00DA6B37" w:rsidP="00CA4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A6B3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="00CA4451" w:rsidRPr="00DA6B3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________________</w:t>
      </w:r>
      <w:r w:rsidRPr="00DA6B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0DAD" w:rsidRPr="00DA6B37">
        <w:rPr>
          <w:rFonts w:ascii="Times New Roman" w:hAnsi="Times New Roman" w:cs="Times New Roman"/>
          <w:sz w:val="24"/>
          <w:szCs w:val="24"/>
          <w:lang w:val="uk-UA"/>
        </w:rPr>
        <w:t>С.Г.Скрипник</w:t>
      </w:r>
    </w:p>
    <w:p w:rsidR="00DA6B37" w:rsidRPr="00DA6B37" w:rsidRDefault="00DA6B37" w:rsidP="00CA44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08490A">
        <w:rPr>
          <w:rFonts w:ascii="Times New Roman" w:hAnsi="Times New Roman" w:cs="Times New Roman"/>
          <w:sz w:val="24"/>
          <w:szCs w:val="24"/>
          <w:lang w:val="uk-UA"/>
        </w:rPr>
        <w:t xml:space="preserve">               28.12.2019</w:t>
      </w:r>
    </w:p>
    <w:p w:rsidR="00CA4451" w:rsidRDefault="00CA4451" w:rsidP="00CA445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E49EE" w:rsidRDefault="00FE49EE" w:rsidP="00CA445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E49EE" w:rsidRDefault="00FE49EE" w:rsidP="00CA445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E49EE" w:rsidRPr="00FE49EE" w:rsidRDefault="00FE49EE" w:rsidP="00FE49EE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Положення</w:t>
      </w:r>
      <w:proofErr w:type="spellEnd"/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про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внутрішню</w:t>
      </w:r>
      <w:proofErr w:type="spellEnd"/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систему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забезпечення</w:t>
      </w:r>
      <w:proofErr w:type="spellEnd"/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якості</w:t>
      </w:r>
      <w:proofErr w:type="spellEnd"/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освіти</w:t>
      </w:r>
      <w:proofErr w:type="spellEnd"/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у </w:t>
      </w: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Лип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івській</w:t>
      </w:r>
      <w:proofErr w:type="spellEnd"/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загальноосвітній</w:t>
      </w:r>
      <w:proofErr w:type="spellEnd"/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школі</w:t>
      </w:r>
      <w:proofErr w:type="spellEnd"/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І-ІІІ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ступенів</w:t>
      </w:r>
      <w:proofErr w:type="spellEnd"/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Томашпільської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Pr="00FE49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FE49EE">
        <w:rPr>
          <w:rFonts w:ascii="Times New Roman" w:hAnsi="Times New Roman" w:cs="Times New Roman"/>
          <w:b/>
          <w:bCs/>
          <w:sz w:val="40"/>
          <w:szCs w:val="40"/>
        </w:rPr>
        <w:t>районної</w:t>
      </w:r>
      <w:proofErr w:type="spellEnd"/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ради</w:t>
      </w: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>Вінниць</w:t>
      </w:r>
      <w:r w:rsidRPr="00A6620F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кої області</w:t>
      </w: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bookmarkEnd w:id="0"/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FE49EE" w:rsidRPr="00A6620F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6620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Загальні положення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Положення про внутрішню систему забезпечення якості освіти 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Липів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ській</w:t>
      </w:r>
      <w:proofErr w:type="spellEnd"/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загальносвітній</w:t>
      </w:r>
      <w:proofErr w:type="spellEnd"/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шко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лі І-ІІІ ступенів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Томашпільської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районної ради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розроблено відповід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но до вимог Закону України «Про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освіту» (стаття 41. Система забезпечення якості освіти).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Внутрішня система забезпечення якості в закладі включає: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стратегію та процедури забезпечення якості освіти;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систему та механізми забезпечення академічної доброчесності;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оприлюднені критерії, правила і процедури оцінювання здобувачів освіти;</w:t>
      </w:r>
    </w:p>
    <w:p w:rsidR="00FE49EE" w:rsidRPr="00FE49EE" w:rsidRDefault="00BE5D0A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r w:rsidR="00FE49EE"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оприлюднені критерії, правила і пр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оцедури оцінювання педагогічної </w:t>
      </w:r>
      <w:r w:rsidR="00FE49EE"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діяльності педагогічних працівників;</w:t>
      </w: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оприлюднені критерії, правила і процедури о</w:t>
      </w:r>
      <w:r w:rsidR="00BE5D0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цінювання управлінської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діяльності керівних працівників закладу освіти;</w:t>
      </w:r>
    </w:p>
    <w:p w:rsidR="00DC2D2C" w:rsidRPr="00FE49EE" w:rsidRDefault="00DC2D2C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- забезпечення наявності необхідних ресурсів для організації освітнього процесу, в тому числі для самостійної роботи здобувачів освіти;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забезпечення наявності інформаційних си</w:t>
      </w:r>
      <w:r w:rsidR="00BE5D0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стем для ефективного управління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закладом освіти;</w:t>
      </w:r>
    </w:p>
    <w:p w:rsidR="00FE49EE" w:rsidRP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створення в закладі освіти інкл</w:t>
      </w:r>
      <w:r w:rsidR="00BE5D0A">
        <w:rPr>
          <w:rFonts w:ascii="Times New Roman" w:hAnsi="Times New Roman" w:cs="Times New Roman"/>
          <w:bCs/>
          <w:sz w:val="24"/>
          <w:szCs w:val="24"/>
          <w:lang w:val="uk-UA"/>
        </w:rPr>
        <w:t>юзивного освітнього середовища,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універсального дизайну та розумного пристосування;</w:t>
      </w: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- інші процедури та заходи, що визнача</w:t>
      </w:r>
      <w:r w:rsidR="00BE5D0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ються спеціальними законами або </w:t>
      </w:r>
      <w:r w:rsidRPr="00FE49EE">
        <w:rPr>
          <w:rFonts w:ascii="Times New Roman" w:hAnsi="Times New Roman" w:cs="Times New Roman"/>
          <w:bCs/>
          <w:sz w:val="24"/>
          <w:szCs w:val="24"/>
          <w:lang w:val="uk-UA"/>
        </w:rPr>
        <w:t>документами закладу освіти.</w:t>
      </w:r>
    </w:p>
    <w:p w:rsidR="007B1CAB" w:rsidRPr="00FE49EE" w:rsidRDefault="007B1CAB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8606D" w:rsidRPr="00BE5D0A" w:rsidRDefault="00FE49EE" w:rsidP="00B86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E5D0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внутрішньої системи забезпечення якості освіти</w:t>
      </w:r>
      <w:r w:rsidR="007B1CA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7B1CAB" w:rsidRPr="007B1CAB" w:rsidRDefault="007B1CAB" w:rsidP="007B1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- оновлення методичної бази освітньої діяльності;</w:t>
      </w:r>
    </w:p>
    <w:p w:rsidR="007B1CAB" w:rsidRPr="007B1CAB" w:rsidRDefault="007B1CAB" w:rsidP="007B1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- контроль за виконанням навчальни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 планів та освітньої програми, </w:t>
      </w: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якістю знань, умінь і навичок учнів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розробка рекомендацій щодо їх  </w:t>
      </w: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покращення;</w:t>
      </w:r>
    </w:p>
    <w:p w:rsidR="007B1CAB" w:rsidRPr="007B1CAB" w:rsidRDefault="007B1CAB" w:rsidP="007B1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- моніторинг та оптимізація соці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ально-психологічного середовища </w:t>
      </w:r>
      <w:r w:rsidRPr="007B1CAB">
        <w:rPr>
          <w:rFonts w:ascii="Times New Roman" w:hAnsi="Times New Roman" w:cs="Times New Roman"/>
          <w:bCs/>
          <w:sz w:val="24"/>
          <w:szCs w:val="24"/>
          <w:lang w:val="uk-UA"/>
        </w:rPr>
        <w:t>закладу освіти;</w:t>
      </w:r>
    </w:p>
    <w:p w:rsidR="00FE49EE" w:rsidRPr="007B1CAB" w:rsidRDefault="00C00241" w:rsidP="007B1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r w:rsidR="007B1CAB" w:rsidRPr="007B1CAB">
        <w:rPr>
          <w:rFonts w:ascii="Times New Roman" w:hAnsi="Times New Roman" w:cs="Times New Roman"/>
          <w:bCs/>
          <w:sz w:val="24"/>
          <w:szCs w:val="24"/>
          <w:lang w:val="uk-UA"/>
        </w:rPr>
        <w:t>створення</w:t>
      </w:r>
      <w:proofErr w:type="spellEnd"/>
      <w:r w:rsidR="007B1CAB" w:rsidRPr="007B1C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необхідних умов для</w:t>
      </w:r>
      <w:r w:rsidR="007B1C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підвищення фахового </w:t>
      </w:r>
      <w:r w:rsidR="007B1CAB" w:rsidRPr="007B1CAB">
        <w:rPr>
          <w:rFonts w:ascii="Times New Roman" w:hAnsi="Times New Roman" w:cs="Times New Roman"/>
          <w:bCs/>
          <w:sz w:val="24"/>
          <w:szCs w:val="24"/>
          <w:lang w:val="uk-UA"/>
        </w:rPr>
        <w:t>кваліфікаційного рівня педагогічних працівників.</w:t>
      </w:r>
    </w:p>
    <w:p w:rsidR="00FE49EE" w:rsidRDefault="00FE49EE" w:rsidP="00FE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40D8D" w:rsidRPr="00940D8D" w:rsidRDefault="00940D8D" w:rsidP="00940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40D8D">
        <w:rPr>
          <w:rFonts w:ascii="Times New Roman" w:hAnsi="Times New Roman" w:cs="Times New Roman"/>
          <w:b/>
          <w:bCs/>
          <w:sz w:val="24"/>
          <w:szCs w:val="24"/>
          <w:lang w:val="uk-UA"/>
        </w:rPr>
        <w:t>СИСТЕМА ВНУТРІШНЬОГО ЗАБЕЗПЕЧЕННЯ ЯКОСТІ</w:t>
      </w:r>
    </w:p>
    <w:p w:rsidR="006342A0" w:rsidRDefault="00940D8D" w:rsidP="0063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40D8D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ОСВІТНЬОЇ ДІЯЛЬНОСТІ ТА КОНТРОЛЬ ЗА ЇЇ ВИКОНАННЯМ</w:t>
      </w:r>
    </w:p>
    <w:p w:rsidR="00B8606D" w:rsidRPr="00940D8D" w:rsidRDefault="00B8606D" w:rsidP="0063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A6BD4" w:rsidRPr="0015662F" w:rsidRDefault="00940D8D" w:rsidP="003F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40D8D">
        <w:rPr>
          <w:rFonts w:ascii="Times New Roman" w:hAnsi="Times New Roman" w:cs="Times New Roman"/>
          <w:b/>
          <w:bCs/>
          <w:sz w:val="24"/>
          <w:szCs w:val="24"/>
          <w:lang w:val="uk-UA"/>
        </w:rPr>
        <w:t>1. Стратегія та процедура забезпечення якості освіти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Стратегія  забезпечення  якості  освіти базується на наступних принципах: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•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принцип цілісності, який полягає  в  єдності усіх  видів  освітніх  впливів  на  учня, їх  підпорядкованості  головній   меті  освітньої  діяльності, яка  передбачає  всебічний  розвиток, виховання  і  соціалізація  особистості, яка  здатна  до  життя  в  суспільстві та  цивілізованої  взаємодії  з  природою, має  прагнення  до  самовдосконалення  і  навчання  впродовж  життя, готова  до свідомого  життєвого  вибору  та  самореалізації, відповідальності, трудової  діяльності  та  громадянської  активності; 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принцип  відповідності Державним стандартам загальної середньої освіти;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принцип розвитку, що виходить з необхідності вдосконалення якості освітнього процесу відповідно до зміни внутрішнього та зовнішнього середовища, аналізу даних та інформації про результативність освітньої діяльності; 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принцип  відкритості  інформації  на  всіх  етапах  забезпечення  якості  та  прозорості  процедур  системи забезпечен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ня якості освітньої діяльності.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Забезпечення якості освіти передбачає здійснення таких процедур і заходів: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функціонування  системи  формування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компетентносте</w:t>
      </w: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й</w:t>
      </w:r>
      <w:proofErr w:type="spellEnd"/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учнів;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підвищення кваліфікації  педагогічних працівників, поси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лення кадрового потенціалу школи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 xml:space="preserve">•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забезпечення наявності необхідних ресурсів для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організації освітнього процесу.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3. Система контролю за  реалізацією  процедур  забезпечення  якості  освіти включає: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•   самооцінку ефективності діяльності із  забезпечення якості  освіти;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•   моніторинг  якості  освіти.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4.   Завдання моніторингу  якості  освіти: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здійснення систематичного контро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лю за освітнім процесом в  навчальному закладі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створення власної системи неперервного і тривалого спостереження, оцінювання стану освітнього процесу;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аналіз чинників впливу на результативність освітнього  процесу, підтримка високої мотивації навчання;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створення оптимальних соціально-психологічних умов для саморозвитку та самореалізації учнів  і педагогів;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прогнозування на підставі об’єктивних даних динаміки й тенденцій роз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витку освітнього процесу в навчальному закладі.</w:t>
      </w:r>
    </w:p>
    <w:p w:rsidR="00CA6BD4" w:rsidRPr="0015662F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Моніторинг  в  освітньому закладі</w:t>
      </w:r>
      <w:r w:rsidR="00CA6BD4"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здійснюють: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•    директор  школи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та  його  заступники;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засновник;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органи,  що  здійснюють  управління  у  сфері  освіти; 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органи  самоврядування, які    створюються  педагогічними  працівниками,  учнями    та   батьками; 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•    громадськість.</w:t>
      </w:r>
    </w:p>
    <w:p w:rsidR="0015662F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A6BD4"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сновними формами моніторингу є: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•     проведення контрольних робіт;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•     участь  учнів  у І та ІІ, ІІІ етапі Всеукраїнських предметних олімпіад,  конкурсів;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•     перевірка  документації;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>•     опитування, анкетування;</w:t>
      </w:r>
    </w:p>
    <w:p w:rsidR="00CA6BD4" w:rsidRPr="00CA6BD4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</w:t>
      </w:r>
      <w:r w:rsidR="0015662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відвідування уроків, заходів.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Критерії моніторингу: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об’єктивність;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систематичність;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відповідність завдань змісту досліджуваного матеріалу;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надійність (повторний контроль іншими суб’єктами);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гуманізм (в умовах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довіри, поваги до особистості).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Очікувані результати: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отримання результатів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стану освітнього процесу в навчальному закладі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покращення функцій управління освітнім процесом, накопичення даних для прийняття упр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авлінських та тактичних рішень.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Підсумки моніторингу: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підсумки моніторин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гу узагальнюються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, висвітлюються в аналітично-інформаційних матеріалах;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за результатами моніторингу розробляються рекомендації, приймаються управлінські рішення щодо планування та корекції роботи;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дані моніторингу можуть використовуватись для обговорення на засіданнях методичних об'єднань  вчителів, нарадах при директору,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засіданнях педагогічної  ради.</w:t>
      </w:r>
    </w:p>
    <w:p w:rsidR="00CA6BD4" w:rsidRPr="0015662F" w:rsidRDefault="00CA6BD4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15662F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Показники опису та інструментів моніторингу якості освіти: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кадрове забезпечення освітньої діяльності – якісний і кількісний склад, професійний рівень педагогічного персоналу;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контингент учнів;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proofErr w:type="spellStart"/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психолого-соціологічний</w:t>
      </w:r>
      <w:proofErr w:type="spellEnd"/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моніторинг;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результати навчання  учнів;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педагогічна діяльність;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•     управління  освітнім закладом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освітнє середовище;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медичний моніторинг;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•     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моніторинг охорони праці та безпеки життєдіяльності;</w:t>
      </w:r>
    </w:p>
    <w:p w:rsidR="00CA6BD4" w:rsidRPr="00CA6BD4" w:rsidRDefault="0015662F" w:rsidP="00CA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•     формування іміджу освітнього закладу</w:t>
      </w:r>
      <w:r w:rsidR="00CA6BD4" w:rsidRPr="00CA6BD4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B8606D" w:rsidRDefault="00B8606D" w:rsidP="003F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8606D" w:rsidRPr="003F7F19" w:rsidRDefault="003F7F19" w:rsidP="003F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F7F19">
        <w:rPr>
          <w:rFonts w:ascii="Times New Roman" w:hAnsi="Times New Roman" w:cs="Times New Roman"/>
          <w:b/>
          <w:bCs/>
          <w:sz w:val="24"/>
          <w:szCs w:val="24"/>
          <w:lang w:val="uk-UA"/>
        </w:rPr>
        <w:t>2. Система та механізми забезпечення академічної доброчесності</w:t>
      </w:r>
    </w:p>
    <w:p w:rsidR="00D21E2B" w:rsidRPr="00D21E2B" w:rsidRDefault="003F7F19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</w:t>
      </w:r>
      <w:r w:rsidRPr="003F7F1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Академічна доброчесність - це сукупність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етичних принципів та визначених </w:t>
      </w:r>
      <w:r w:rsidRPr="003F7F19">
        <w:rPr>
          <w:rFonts w:ascii="Times New Roman" w:hAnsi="Times New Roman" w:cs="Times New Roman"/>
          <w:bCs/>
          <w:sz w:val="24"/>
          <w:szCs w:val="24"/>
          <w:lang w:val="uk-UA"/>
        </w:rPr>
        <w:t>законом правил,</w:t>
      </w:r>
      <w:r w:rsidR="00D21E2B" w:rsidRPr="00D21E2B">
        <w:rPr>
          <w:lang w:val="uk-UA"/>
        </w:rPr>
        <w:t xml:space="preserve"> </w:t>
      </w:r>
      <w:r w:rsidR="00D21E2B" w:rsidRPr="00D21E2B">
        <w:rPr>
          <w:rFonts w:ascii="Times New Roman" w:hAnsi="Times New Roman" w:cs="Times New Roman"/>
          <w:bCs/>
          <w:sz w:val="24"/>
          <w:szCs w:val="24"/>
          <w:lang w:val="uk-UA"/>
        </w:rPr>
        <w:t>якими мають керуватися учас</w:t>
      </w:r>
      <w:r w:rsidR="00D21E2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ники освітнього процесу під час </w:t>
      </w:r>
      <w:r w:rsidR="00D21E2B"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навчання, викладання та провадження наукової (творчої) діяльності з метою</w:t>
      </w:r>
      <w:r w:rsidR="00D21E2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D21E2B"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забезпечення довіри до результатів навчання та/або наукових (творчих) досягнень.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Дотримання академіч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ної доброчесності педагогічними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працівниками передбачає: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- посилання на джерела інформації у ра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зі використання ідей, розробок,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тверджень, відомостей;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- дотримання норм законодавства про авторське право і суміжні права;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надання достовірної інформації про ме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тодики і результати досліджень,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джерела використаної інформації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та власну педагогічну (науково-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педагогічну, творчу) діяльність;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- контроль за дотриманням академічної доброчесності здобувачами освіти;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- об’єктивне оцінювання результатів навчання.</w:t>
      </w:r>
    </w:p>
    <w:p w:rsidR="00D21E2B" w:rsidRPr="00D21E2B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Дотримання академічної доброчесності здобувачами освіти передбачає:</w:t>
      </w:r>
    </w:p>
    <w:p w:rsidR="00940D8D" w:rsidRDefault="00D21E2B" w:rsidP="00D2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- самостійне виконання навчальни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 завдань,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завдань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поточного та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підсумкового контролю результатів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навчання (для осіб з особливими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освітніми потребами ця вимога застосовується з урахуванням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їхніх </w:t>
      </w:r>
      <w:r w:rsidRPr="00D21E2B">
        <w:rPr>
          <w:rFonts w:ascii="Times New Roman" w:hAnsi="Times New Roman" w:cs="Times New Roman"/>
          <w:bCs/>
          <w:sz w:val="24"/>
          <w:szCs w:val="24"/>
          <w:lang w:val="uk-UA"/>
        </w:rPr>
        <w:t>індивідуальних потреб і можливостей);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- посилання на джерела інформації у ра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зі використання ідей, розробок,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тверджень, відомостей;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- дотримання норм законодавства про авторське право і суміжні права;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- надання достовірної інформації про результати вл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асної навчальної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(наукової, творчої) діяльності, використан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 методики досліджень і джерела 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інформації.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Порушенням академічної доброчесності вважається: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- академічний плагіат - оприлюднення (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частково або повністю) наукових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(творчих) результатів, отриманих іншими о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собами, як результатів власного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дослідження (творчості) та/або ві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дтворення опублікованих текстів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(оприлюднених творів мистецтва) інших авторів без зазначення авторства;</w:t>
      </w:r>
    </w:p>
    <w:p w:rsidR="00214FFB" w:rsidRPr="00214FFB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 </w:t>
      </w:r>
      <w:proofErr w:type="spellStart"/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самоплагіат</w:t>
      </w:r>
      <w:proofErr w:type="spellEnd"/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оприлюднення (частко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во або повністю) власних раніше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опублікованих наукових результатів як нових наукових результатів;</w:t>
      </w:r>
    </w:p>
    <w:p w:rsidR="00214FFB" w:rsidRPr="00940D8D" w:rsidRDefault="00214FFB" w:rsidP="0021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- фабрикація - вигадування даних ч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и фактів, що використовуються в </w:t>
      </w:r>
      <w:r w:rsidRPr="00214FFB">
        <w:rPr>
          <w:rFonts w:ascii="Times New Roman" w:hAnsi="Times New Roman" w:cs="Times New Roman"/>
          <w:bCs/>
          <w:sz w:val="24"/>
          <w:szCs w:val="24"/>
          <w:lang w:val="uk-UA"/>
        </w:rPr>
        <w:t>освітньому процесі або наукових дослідженнях;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t>- фальсифікація - свідома зміна чи модифікація вже наявних даних, що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стосуються освітнього процесу чи наукових досліджень;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t>- списування - виконання письмових робіт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 із залученням зовнішніх джерел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інформації, крім дозволених для використа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ння, зокрема під час оцінювання 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результатів навчання;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t>- обман - надання завідомо неправдивої інформації щодо вл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асної освітньої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(наукової, творчої) діяльності чи організа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ції освітнього процесу; формами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обману є, зокрема, академічний пл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агіат, </w:t>
      </w:r>
      <w:proofErr w:type="spellStart"/>
      <w:r w:rsidR="001E5CF2">
        <w:rPr>
          <w:rFonts w:ascii="Times New Roman" w:hAnsi="Times New Roman" w:cs="Times New Roman"/>
          <w:sz w:val="24"/>
          <w:szCs w:val="24"/>
          <w:lang w:val="uk-UA"/>
        </w:rPr>
        <w:t>самоплагіат</w:t>
      </w:r>
      <w:proofErr w:type="spellEnd"/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, фабрикація,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фальсифікація та списування;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t xml:space="preserve">- хабарництво - надання (отримання) 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учасником освітнього процесу чи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пропозиція щодо надання (отримання) 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коштів, майна, послуг, пільг чи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 xml:space="preserve">будь-яких інших благ матеріального 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або нематеріального характеру з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метою отримання неправомірної переваги в освітньому процесі;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t xml:space="preserve">- необ’єктивне оцінювання - свідоме завищення або заниження </w:t>
      </w:r>
      <w:r w:rsidR="001E5CF2">
        <w:rPr>
          <w:rFonts w:ascii="Times New Roman" w:hAnsi="Times New Roman" w:cs="Times New Roman"/>
          <w:sz w:val="24"/>
          <w:szCs w:val="24"/>
          <w:lang w:val="uk-UA"/>
        </w:rPr>
        <w:t xml:space="preserve">оцінки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результатів навчання здобувачів освіти.</w:t>
      </w:r>
    </w:p>
    <w:p w:rsidR="00A24E25" w:rsidRPr="00A24E25" w:rsidRDefault="001E5CF2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A24E25" w:rsidRPr="00A24E25">
        <w:rPr>
          <w:rFonts w:ascii="Times New Roman" w:hAnsi="Times New Roman" w:cs="Times New Roman"/>
          <w:sz w:val="24"/>
          <w:szCs w:val="24"/>
          <w:lang w:val="uk-UA"/>
        </w:rPr>
        <w:t>За порушення академічної доброчесності педа</w:t>
      </w:r>
      <w:r w:rsidR="003D462F">
        <w:rPr>
          <w:rFonts w:ascii="Times New Roman" w:hAnsi="Times New Roman" w:cs="Times New Roman"/>
          <w:sz w:val="24"/>
          <w:szCs w:val="24"/>
          <w:lang w:val="uk-UA"/>
        </w:rPr>
        <w:t>гогічні працівники закладу</w:t>
      </w:r>
      <w:r w:rsidR="00A24E25" w:rsidRPr="00A24E25">
        <w:rPr>
          <w:rFonts w:ascii="Times New Roman" w:hAnsi="Times New Roman" w:cs="Times New Roman"/>
          <w:sz w:val="24"/>
          <w:szCs w:val="24"/>
          <w:lang w:val="uk-UA"/>
        </w:rPr>
        <w:t xml:space="preserve"> освіти можуть бути </w:t>
      </w:r>
      <w:r w:rsidR="003D462F">
        <w:rPr>
          <w:rFonts w:ascii="Times New Roman" w:hAnsi="Times New Roman" w:cs="Times New Roman"/>
          <w:sz w:val="24"/>
          <w:szCs w:val="24"/>
          <w:lang w:val="uk-UA"/>
        </w:rPr>
        <w:t xml:space="preserve">притягнені до такої академічної </w:t>
      </w:r>
      <w:r w:rsidR="00A24E25" w:rsidRPr="00A24E25">
        <w:rPr>
          <w:rFonts w:ascii="Times New Roman" w:hAnsi="Times New Roman" w:cs="Times New Roman"/>
          <w:sz w:val="24"/>
          <w:szCs w:val="24"/>
          <w:lang w:val="uk-UA"/>
        </w:rPr>
        <w:t>відповідальності:</w:t>
      </w:r>
    </w:p>
    <w:p w:rsidR="00A24E25" w:rsidRPr="00A24E25" w:rsidRDefault="00A24E25" w:rsidP="001E5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4E25">
        <w:rPr>
          <w:rFonts w:ascii="Times New Roman" w:hAnsi="Times New Roman" w:cs="Times New Roman"/>
          <w:sz w:val="24"/>
          <w:szCs w:val="24"/>
          <w:lang w:val="uk-UA"/>
        </w:rPr>
        <w:lastRenderedPageBreak/>
        <w:t>- відмова в присвоєнні або позбавлення пр</w:t>
      </w:r>
      <w:r w:rsidR="003D462F">
        <w:rPr>
          <w:rFonts w:ascii="Times New Roman" w:hAnsi="Times New Roman" w:cs="Times New Roman"/>
          <w:sz w:val="24"/>
          <w:szCs w:val="24"/>
          <w:lang w:val="uk-UA"/>
        </w:rPr>
        <w:t xml:space="preserve">исвоєного педагогічного звання, </w:t>
      </w:r>
      <w:r w:rsidRPr="00A24E25">
        <w:rPr>
          <w:rFonts w:ascii="Times New Roman" w:hAnsi="Times New Roman" w:cs="Times New Roman"/>
          <w:sz w:val="24"/>
          <w:szCs w:val="24"/>
          <w:lang w:val="uk-UA"/>
        </w:rPr>
        <w:t>кваліфікаційної категорії;</w:t>
      </w:r>
    </w:p>
    <w:p w:rsidR="003D462F" w:rsidRPr="003D462F" w:rsidRDefault="003D462F" w:rsidP="003D4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462F">
        <w:rPr>
          <w:rFonts w:ascii="Times New Roman" w:hAnsi="Times New Roman" w:cs="Times New Roman"/>
          <w:sz w:val="24"/>
          <w:szCs w:val="24"/>
          <w:lang w:val="uk-UA"/>
        </w:rPr>
        <w:t>- позбавлення права брати участь у робот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визначених законом органів чи </w:t>
      </w:r>
      <w:r w:rsidRPr="003D462F">
        <w:rPr>
          <w:rFonts w:ascii="Times New Roman" w:hAnsi="Times New Roman" w:cs="Times New Roman"/>
          <w:sz w:val="24"/>
          <w:szCs w:val="24"/>
          <w:lang w:val="uk-UA"/>
        </w:rPr>
        <w:t>займати визначені законом посади.</w:t>
      </w:r>
    </w:p>
    <w:p w:rsidR="003D462F" w:rsidRPr="003D462F" w:rsidRDefault="003D462F" w:rsidP="003D4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D462F">
        <w:rPr>
          <w:rFonts w:ascii="Times New Roman" w:hAnsi="Times New Roman" w:cs="Times New Roman"/>
          <w:sz w:val="24"/>
          <w:szCs w:val="24"/>
          <w:lang w:val="uk-UA"/>
        </w:rPr>
        <w:t>За порушення академічної доброчеснос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ті здобувачі освіти можуть бути </w:t>
      </w:r>
      <w:r w:rsidRPr="003D462F">
        <w:rPr>
          <w:rFonts w:ascii="Times New Roman" w:hAnsi="Times New Roman" w:cs="Times New Roman"/>
          <w:sz w:val="24"/>
          <w:szCs w:val="24"/>
          <w:lang w:val="uk-UA"/>
        </w:rPr>
        <w:t>притягнені до такої академічної відповідальності:</w:t>
      </w:r>
    </w:p>
    <w:p w:rsidR="003D462F" w:rsidRPr="003D462F" w:rsidRDefault="003D462F" w:rsidP="003D4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462F">
        <w:rPr>
          <w:rFonts w:ascii="Times New Roman" w:hAnsi="Times New Roman" w:cs="Times New Roman"/>
          <w:sz w:val="24"/>
          <w:szCs w:val="24"/>
          <w:lang w:val="uk-UA"/>
        </w:rPr>
        <w:t>- повторне проходження оцінювання (контрольна робота, іспит, залік тощо);</w:t>
      </w:r>
    </w:p>
    <w:p w:rsidR="00FE49EE" w:rsidRDefault="003D462F" w:rsidP="003D4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462F">
        <w:rPr>
          <w:rFonts w:ascii="Times New Roman" w:hAnsi="Times New Roman" w:cs="Times New Roman"/>
          <w:sz w:val="24"/>
          <w:szCs w:val="24"/>
          <w:lang w:val="uk-UA"/>
        </w:rPr>
        <w:t xml:space="preserve">- повторне проходження відповідного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освітнього компонента освітньої  </w:t>
      </w:r>
      <w:r w:rsidR="0037449E">
        <w:rPr>
          <w:rFonts w:ascii="Times New Roman" w:hAnsi="Times New Roman" w:cs="Times New Roman"/>
          <w:sz w:val="24"/>
          <w:szCs w:val="24"/>
          <w:lang w:val="uk-UA"/>
        </w:rPr>
        <w:t>програми.</w:t>
      </w:r>
    </w:p>
    <w:p w:rsidR="0037449E" w:rsidRP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Види академічної відповідальності учасників освітнього процесу за конкретні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порушення академічної доброчесності визн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ачені Положенням про академічну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доброчесність учасників освітнього процесу закладу освіти.</w:t>
      </w:r>
    </w:p>
    <w:p w:rsidR="0037449E" w:rsidRP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Кожна особа, стосовно якої порушено питання про порушення не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ю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академічної доброчесності, має такі права:</w:t>
      </w:r>
    </w:p>
    <w:p w:rsidR="0037449E" w:rsidRP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7449E">
        <w:rPr>
          <w:rFonts w:ascii="Times New Roman" w:hAnsi="Times New Roman" w:cs="Times New Roman"/>
          <w:sz w:val="24"/>
          <w:szCs w:val="24"/>
          <w:lang w:val="uk-UA"/>
        </w:rPr>
        <w:t>- ознайомлюватися з усіма матеріалами пе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ревірки щодо встановлення факту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порушення академічної доброчесності, подавати до них зауваження;</w:t>
      </w:r>
    </w:p>
    <w:p w:rsidR="0037449E" w:rsidRP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7449E">
        <w:rPr>
          <w:rFonts w:ascii="Times New Roman" w:hAnsi="Times New Roman" w:cs="Times New Roman"/>
          <w:sz w:val="24"/>
          <w:szCs w:val="24"/>
          <w:lang w:val="uk-UA"/>
        </w:rPr>
        <w:t>- особисто або через представника надавати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усні та письмові пояснення або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відмовитися від надання будь-яких поясн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ень, брати участь у дослідженні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доказів порушення академічної доброчесності;</w:t>
      </w:r>
    </w:p>
    <w:p w:rsidR="0037449E" w:rsidRP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7449E">
        <w:rPr>
          <w:rFonts w:ascii="Times New Roman" w:hAnsi="Times New Roman" w:cs="Times New Roman"/>
          <w:sz w:val="24"/>
          <w:szCs w:val="24"/>
          <w:lang w:val="uk-UA"/>
        </w:rPr>
        <w:t>- знати про дату, час і місце та бути прис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утньою під час розгляду питання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про встановлення факту порушен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ня академічної доброчесності та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притягнення її до академічної відповідальності;</w:t>
      </w:r>
    </w:p>
    <w:p w:rsidR="0037449E" w:rsidRDefault="0037449E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7449E">
        <w:rPr>
          <w:rFonts w:ascii="Times New Roman" w:hAnsi="Times New Roman" w:cs="Times New Roman"/>
          <w:sz w:val="24"/>
          <w:szCs w:val="24"/>
          <w:lang w:val="uk-UA"/>
        </w:rPr>
        <w:t xml:space="preserve">- оскаржити рішення про притягнення 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академічної відповідальності до </w:t>
      </w:r>
      <w:r w:rsidRPr="0037449E">
        <w:rPr>
          <w:rFonts w:ascii="Times New Roman" w:hAnsi="Times New Roman" w:cs="Times New Roman"/>
          <w:sz w:val="24"/>
          <w:szCs w:val="24"/>
          <w:lang w:val="uk-UA"/>
        </w:rPr>
        <w:t>органу, уповноваженого розглядати апеляції, або до суду.</w:t>
      </w:r>
    </w:p>
    <w:p w:rsidR="006342A0" w:rsidRPr="0037449E" w:rsidRDefault="006342A0" w:rsidP="00374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606D" w:rsidRPr="0088697E" w:rsidRDefault="0037449E" w:rsidP="008869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697E">
        <w:rPr>
          <w:rFonts w:ascii="Times New Roman" w:hAnsi="Times New Roman" w:cs="Times New Roman"/>
          <w:b/>
          <w:sz w:val="24"/>
          <w:szCs w:val="24"/>
          <w:lang w:val="uk-UA"/>
        </w:rPr>
        <w:t>3. Критерії,</w:t>
      </w:r>
      <w:r w:rsidR="0088697E" w:rsidRPr="0088697E">
        <w:rPr>
          <w:b/>
        </w:rPr>
        <w:t xml:space="preserve"> </w:t>
      </w:r>
      <w:r w:rsidR="0088697E" w:rsidRPr="0088697E">
        <w:rPr>
          <w:rFonts w:ascii="Times New Roman" w:hAnsi="Times New Roman" w:cs="Times New Roman"/>
          <w:b/>
          <w:sz w:val="24"/>
          <w:szCs w:val="24"/>
          <w:lang w:val="uk-UA"/>
        </w:rPr>
        <w:t>правила і процедури оцінювання здобувачів освіти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Pr="0088697E">
        <w:rPr>
          <w:rFonts w:ascii="Times New Roman" w:hAnsi="Times New Roman" w:cs="Times New Roman"/>
          <w:sz w:val="24"/>
          <w:szCs w:val="24"/>
          <w:lang w:val="uk-UA"/>
        </w:rPr>
        <w:t>Компетентнісна</w:t>
      </w:r>
      <w:proofErr w:type="spellEnd"/>
      <w:r w:rsidRPr="0088697E">
        <w:rPr>
          <w:rFonts w:ascii="Times New Roman" w:hAnsi="Times New Roman" w:cs="Times New Roman"/>
          <w:sz w:val="24"/>
          <w:szCs w:val="24"/>
          <w:lang w:val="uk-UA"/>
        </w:rPr>
        <w:t xml:space="preserve"> освіта зорієнтована на практич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ні результати, досвід особистої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діяльності, вироблення ставлень, що зумовлює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принципові зміни в організації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навчання, яке стає спрямованим на розвиток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конкретних цінностей і життєво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необхідних знань і умінь учнів.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 xml:space="preserve">У контексті цього змінюються і підходи 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оцінювання результату освітньої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діяльності здобувачів освіти як складової осв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ітнього процесу. Оцінювання має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ґрунтуватися на позитивному принципі, що переду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сім передбачає врахування рівня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досягнень учня.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Результати освітньої діяльності учнів на вс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іх етапах освітнього процесу не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можуть обмежуватися знаннями, уміннями, навич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ками. Метою навчання мають бути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сформовані компетентності, як загальна здатність, щ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 базується на знаннях, досвіді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та цінностях особистості.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Вимоги до обов’язкових результатів навч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ання визначаються з урахуванням </w:t>
      </w:r>
      <w:proofErr w:type="spellStart"/>
      <w:r w:rsidRPr="0088697E">
        <w:rPr>
          <w:rFonts w:ascii="Times New Roman" w:hAnsi="Times New Roman" w:cs="Times New Roman"/>
          <w:sz w:val="24"/>
          <w:szCs w:val="24"/>
          <w:lang w:val="uk-UA"/>
        </w:rPr>
        <w:t>компетентнісного</w:t>
      </w:r>
      <w:proofErr w:type="spellEnd"/>
      <w:r w:rsidRPr="0088697E">
        <w:rPr>
          <w:rFonts w:ascii="Times New Roman" w:hAnsi="Times New Roman" w:cs="Times New Roman"/>
          <w:sz w:val="24"/>
          <w:szCs w:val="24"/>
          <w:lang w:val="uk-UA"/>
        </w:rPr>
        <w:t xml:space="preserve"> підходу до навчання,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основу якого покладено ключові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компетентності.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 xml:space="preserve">До ключових </w:t>
      </w:r>
      <w:proofErr w:type="spellStart"/>
      <w:r w:rsidRPr="0088697E">
        <w:rPr>
          <w:rFonts w:ascii="Times New Roman" w:hAnsi="Times New Roman" w:cs="Times New Roman"/>
          <w:sz w:val="24"/>
          <w:szCs w:val="24"/>
          <w:lang w:val="uk-UA"/>
        </w:rPr>
        <w:t>компетентностей</w:t>
      </w:r>
      <w:proofErr w:type="spellEnd"/>
      <w:r w:rsidRPr="0088697E">
        <w:rPr>
          <w:rFonts w:ascii="Times New Roman" w:hAnsi="Times New Roman" w:cs="Times New Roman"/>
          <w:sz w:val="24"/>
          <w:szCs w:val="24"/>
          <w:lang w:val="uk-UA"/>
        </w:rPr>
        <w:t xml:space="preserve"> належать:</w:t>
      </w:r>
    </w:p>
    <w:p w:rsidR="0088697E" w:rsidRPr="0088697E" w:rsidRDefault="0088697E" w:rsidP="0088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697E">
        <w:rPr>
          <w:rFonts w:ascii="Times New Roman" w:hAnsi="Times New Roman" w:cs="Times New Roman"/>
          <w:sz w:val="24"/>
          <w:szCs w:val="24"/>
          <w:lang w:val="uk-UA"/>
        </w:rPr>
        <w:t>1) вільне володіння державною мовою, що пе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редбачає уміння усно і письмово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висловлювати свої думки, почуття, чітко та 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гументовано пояснювати факти, а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також любов до читання, відчуття краси слова, усвідомлення ролі 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ови для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ефективного спілкування та культурного са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мовираження, готовність вживати  </w:t>
      </w:r>
      <w:r w:rsidRPr="0088697E">
        <w:rPr>
          <w:rFonts w:ascii="Times New Roman" w:hAnsi="Times New Roman" w:cs="Times New Roman"/>
          <w:sz w:val="24"/>
          <w:szCs w:val="24"/>
          <w:lang w:val="uk-UA"/>
        </w:rPr>
        <w:t>українську мову як рідну в різних життєвих ситуаціях;</w:t>
      </w:r>
    </w:p>
    <w:p w:rsidR="0037449E" w:rsidRDefault="00D551E2" w:rsidP="00D55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2)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здатність спілкуватися рідною (у раз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відмінності від державної) та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іноземними мовами, що передбачає активне 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користання рідної мови в різних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комунікативних ситуаціях, зокрема в побуті, освітн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ьому процесі, культурному житті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громади, можливість розуміти прості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висловлювання іноземною мовою,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спілкуватися нею у відповідних ситуаціях, оволодіння навичками міжкуль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турного </w:t>
      </w:r>
      <w:r w:rsidRPr="00D551E2">
        <w:rPr>
          <w:rFonts w:ascii="Times New Roman" w:hAnsi="Times New Roman" w:cs="Times New Roman"/>
          <w:sz w:val="24"/>
          <w:szCs w:val="24"/>
          <w:lang w:val="uk-UA"/>
        </w:rPr>
        <w:t>спілкування;</w:t>
      </w:r>
    </w:p>
    <w:p w:rsidR="00AA4B3C" w:rsidRPr="00AA4B3C" w:rsidRDefault="00AA4B3C" w:rsidP="00AA4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 xml:space="preserve">3) математична компетентність, 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що передбачає виявлення простих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математичних залежностей в навколишньому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 світі, моделювання процесів та ситуацій із застосуванням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lastRenderedPageBreak/>
        <w:t>математичних віднош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ень та вимірювань, усвідомлення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ролі математичних знань та вмінь в особистому і суспільному житті людини;</w:t>
      </w:r>
    </w:p>
    <w:p w:rsidR="00AA4B3C" w:rsidRPr="00AA4B3C" w:rsidRDefault="00AA4B3C" w:rsidP="00AA4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>4) компетентності у галузі природничих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 наук, техніки і технологій, що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 xml:space="preserve">передбачають формування допитливості, прагнення 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шукати і пропонувати нові ідеї,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самостійно чи в групі спостерігати та дослідж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увати, формулювати припущення і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робити висновки на основі проведених дослідів, пі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знавати себе і навколишній світ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шляхом спостереження та дослідження;</w:t>
      </w:r>
    </w:p>
    <w:p w:rsidR="00AA4B3C" w:rsidRPr="00AA4B3C" w:rsidRDefault="00AA4B3C" w:rsidP="00AA4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 xml:space="preserve">5) </w:t>
      </w:r>
      <w:proofErr w:type="spellStart"/>
      <w:r w:rsidRPr="00AA4B3C">
        <w:rPr>
          <w:rFonts w:ascii="Times New Roman" w:hAnsi="Times New Roman" w:cs="Times New Roman"/>
          <w:sz w:val="24"/>
          <w:szCs w:val="24"/>
          <w:lang w:val="uk-UA"/>
        </w:rPr>
        <w:t>інноваційність</w:t>
      </w:r>
      <w:proofErr w:type="spellEnd"/>
      <w:r w:rsidRPr="00AA4B3C">
        <w:rPr>
          <w:rFonts w:ascii="Times New Roman" w:hAnsi="Times New Roman" w:cs="Times New Roman"/>
          <w:sz w:val="24"/>
          <w:szCs w:val="24"/>
          <w:lang w:val="uk-UA"/>
        </w:rPr>
        <w:t>, що передбачає відкритість до нових ідей, і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ніціювання змін у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близькому середовищі (клас, школа, громада тощо), формування знань, умінь,</w:t>
      </w:r>
    </w:p>
    <w:p w:rsidR="00AA4B3C" w:rsidRPr="00AA4B3C" w:rsidRDefault="00AA4B3C" w:rsidP="00AA4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 xml:space="preserve">ставлень, що є основою </w:t>
      </w:r>
      <w:proofErr w:type="spellStart"/>
      <w:r w:rsidRPr="00AA4B3C">
        <w:rPr>
          <w:rFonts w:ascii="Times New Roman" w:hAnsi="Times New Roman" w:cs="Times New Roman"/>
          <w:sz w:val="24"/>
          <w:szCs w:val="24"/>
          <w:lang w:val="uk-UA"/>
        </w:rPr>
        <w:t>компетентнісного</w:t>
      </w:r>
      <w:proofErr w:type="spellEnd"/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 підходу, забезпечують подальшу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здатність успішно навчатися, провадити профес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ійну діяльність, відчувати себе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частиною спільноти і брати участь у справах громади;</w:t>
      </w:r>
    </w:p>
    <w:p w:rsidR="00AA4B3C" w:rsidRPr="00AA4B3C" w:rsidRDefault="00AA4B3C" w:rsidP="00AA4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>6) екологічна компетентність, що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 передбачає усвідомлення основи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екологічного природокористування, дот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римання правил природоохоронної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поведінки, ощадного використання природних</w:t>
      </w:r>
      <w:r w:rsidR="00CE374E">
        <w:rPr>
          <w:rFonts w:ascii="Times New Roman" w:hAnsi="Times New Roman" w:cs="Times New Roman"/>
          <w:sz w:val="24"/>
          <w:szCs w:val="24"/>
          <w:lang w:val="uk-UA"/>
        </w:rPr>
        <w:t xml:space="preserve"> ресурсів, розуміючи важливість </w:t>
      </w:r>
      <w:r w:rsidRPr="00AA4B3C">
        <w:rPr>
          <w:rFonts w:ascii="Times New Roman" w:hAnsi="Times New Roman" w:cs="Times New Roman"/>
          <w:sz w:val="24"/>
          <w:szCs w:val="24"/>
          <w:lang w:val="uk-UA"/>
        </w:rPr>
        <w:t>збереження природи для сталого розвитку суспільства;</w:t>
      </w:r>
    </w:p>
    <w:p w:rsidR="00F66D10" w:rsidRPr="00F66D10" w:rsidRDefault="00AA4B3C" w:rsidP="00F6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B3C">
        <w:rPr>
          <w:rFonts w:ascii="Times New Roman" w:hAnsi="Times New Roman" w:cs="Times New Roman"/>
          <w:sz w:val="24"/>
          <w:szCs w:val="24"/>
          <w:lang w:val="uk-UA"/>
        </w:rPr>
        <w:t>7) інформаційно-комунікаційна компетентність, що передбачає</w:t>
      </w:r>
      <w:r w:rsidR="00F66D10">
        <w:rPr>
          <w:rFonts w:ascii="Times New Roman" w:hAnsi="Times New Roman" w:cs="Times New Roman"/>
          <w:sz w:val="24"/>
          <w:szCs w:val="24"/>
          <w:lang w:val="uk-UA"/>
        </w:rPr>
        <w:t xml:space="preserve"> опанування </w:t>
      </w:r>
      <w:r w:rsidR="00F66D10" w:rsidRPr="00F66D10">
        <w:rPr>
          <w:rFonts w:ascii="Times New Roman" w:hAnsi="Times New Roman" w:cs="Times New Roman"/>
          <w:sz w:val="24"/>
          <w:szCs w:val="24"/>
          <w:lang w:val="uk-UA"/>
        </w:rPr>
        <w:t>основою цифрової грамотності для розвитку і спілк</w:t>
      </w:r>
      <w:r w:rsidR="00F66D10">
        <w:rPr>
          <w:rFonts w:ascii="Times New Roman" w:hAnsi="Times New Roman" w:cs="Times New Roman"/>
          <w:sz w:val="24"/>
          <w:szCs w:val="24"/>
          <w:lang w:val="uk-UA"/>
        </w:rPr>
        <w:t xml:space="preserve">ування, здатність безпечного та </w:t>
      </w:r>
      <w:r w:rsidR="00F66D10" w:rsidRPr="00F66D10">
        <w:rPr>
          <w:rFonts w:ascii="Times New Roman" w:hAnsi="Times New Roman" w:cs="Times New Roman"/>
          <w:sz w:val="24"/>
          <w:szCs w:val="24"/>
          <w:lang w:val="uk-UA"/>
        </w:rPr>
        <w:t>етичного використання засобів інформаційно-комунікаційної компе</w:t>
      </w:r>
      <w:r w:rsidR="00F66D10">
        <w:rPr>
          <w:rFonts w:ascii="Times New Roman" w:hAnsi="Times New Roman" w:cs="Times New Roman"/>
          <w:sz w:val="24"/>
          <w:szCs w:val="24"/>
          <w:lang w:val="uk-UA"/>
        </w:rPr>
        <w:t xml:space="preserve">тентності у </w:t>
      </w:r>
      <w:r w:rsidR="00F66D10" w:rsidRPr="00F66D10">
        <w:rPr>
          <w:rFonts w:ascii="Times New Roman" w:hAnsi="Times New Roman" w:cs="Times New Roman"/>
          <w:sz w:val="24"/>
          <w:szCs w:val="24"/>
          <w:lang w:val="uk-UA"/>
        </w:rPr>
        <w:t>навчанні та інших життєвих ситуаціях;</w:t>
      </w:r>
    </w:p>
    <w:p w:rsidR="00F66D10" w:rsidRPr="00F66D10" w:rsidRDefault="00F66D10" w:rsidP="00F6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D10">
        <w:rPr>
          <w:rFonts w:ascii="Times New Roman" w:hAnsi="Times New Roman" w:cs="Times New Roman"/>
          <w:sz w:val="24"/>
          <w:szCs w:val="24"/>
          <w:lang w:val="uk-UA"/>
        </w:rPr>
        <w:t>8) навчання впродовж життя, що 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ередбачає опанування уміннями і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навичками, необхідними для подальшого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навчання, організацію власного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навчального середовища, отримання нової інформації з метою застосування 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 для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 xml:space="preserve">оцінювання навчальних потреб, визначення власних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навчальних цілей та способів їх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досягнення, навчання працювати самостійно і в групі;</w:t>
      </w:r>
    </w:p>
    <w:p w:rsidR="00F66D10" w:rsidRPr="00F66D10" w:rsidRDefault="00F66D10" w:rsidP="00F6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D10">
        <w:rPr>
          <w:rFonts w:ascii="Times New Roman" w:hAnsi="Times New Roman" w:cs="Times New Roman"/>
          <w:sz w:val="24"/>
          <w:szCs w:val="24"/>
          <w:lang w:val="uk-UA"/>
        </w:rPr>
        <w:t>9) громадянські та соціальні компетентності,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пов’язані з ідеями демократії,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справедливості, рівності, прав людини, доброб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уту та здорового способу життя,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 xml:space="preserve">усвідомленням рівних прав і можливостей, що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передбачають співпрацю з іншими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особами для досягнення спільної мети, активність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житті класу і школи, повагу до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прав інших осіб, уміння діяти в конфліктних ситуаціях, пов’яз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аних з різними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проявами дискримінації, цінувати культу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рне розмаїття різних народів та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ідентифікацію себе як громадянина України,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дбайливе ставлення до власного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здоров’я і збереження здоров’я інших людей, дотримання здорового способу життя;</w:t>
      </w:r>
    </w:p>
    <w:p w:rsidR="00F66D10" w:rsidRPr="00F66D10" w:rsidRDefault="00F66D10" w:rsidP="00F66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D10">
        <w:rPr>
          <w:rFonts w:ascii="Times New Roman" w:hAnsi="Times New Roman" w:cs="Times New Roman"/>
          <w:sz w:val="24"/>
          <w:szCs w:val="24"/>
          <w:lang w:val="uk-UA"/>
        </w:rPr>
        <w:t>10) культурна компетентність, що перед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бачає залучення до різних видів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мистецької творчості (образотворче, музичн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 та інші види мистецтв) шляхом </w:t>
      </w:r>
      <w:r w:rsidRPr="00F66D10">
        <w:rPr>
          <w:rFonts w:ascii="Times New Roman" w:hAnsi="Times New Roman" w:cs="Times New Roman"/>
          <w:sz w:val="24"/>
          <w:szCs w:val="24"/>
          <w:lang w:val="uk-UA"/>
        </w:rPr>
        <w:t>розкриття і розвитку природних здібностей, творчого вираження особистості;</w:t>
      </w:r>
    </w:p>
    <w:p w:rsidR="00A644CB" w:rsidRPr="00A644CB" w:rsidRDefault="00F66D10" w:rsidP="00A6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6D10">
        <w:rPr>
          <w:rFonts w:ascii="Times New Roman" w:hAnsi="Times New Roman" w:cs="Times New Roman"/>
          <w:sz w:val="24"/>
          <w:szCs w:val="24"/>
          <w:lang w:val="uk-UA"/>
        </w:rPr>
        <w:t>11) підприємливість</w:t>
      </w:r>
      <w:r w:rsidR="00A644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44CB" w:rsidRPr="00A644CB">
        <w:rPr>
          <w:rFonts w:ascii="Times New Roman" w:hAnsi="Times New Roman" w:cs="Times New Roman"/>
          <w:sz w:val="24"/>
          <w:szCs w:val="24"/>
          <w:lang w:val="uk-UA"/>
        </w:rPr>
        <w:t>та фінансова грамо</w:t>
      </w:r>
      <w:r w:rsidR="00A644CB">
        <w:rPr>
          <w:rFonts w:ascii="Times New Roman" w:hAnsi="Times New Roman" w:cs="Times New Roman"/>
          <w:sz w:val="24"/>
          <w:szCs w:val="24"/>
          <w:lang w:val="uk-UA"/>
        </w:rPr>
        <w:t xml:space="preserve">тність, що передбачають </w:t>
      </w:r>
      <w:r w:rsidR="00A644CB" w:rsidRPr="00A644CB">
        <w:rPr>
          <w:rFonts w:ascii="Times New Roman" w:hAnsi="Times New Roman" w:cs="Times New Roman"/>
          <w:sz w:val="24"/>
          <w:szCs w:val="24"/>
          <w:lang w:val="uk-UA"/>
        </w:rPr>
        <w:t>ініціативність, готовність брати відповідаль</w:t>
      </w:r>
      <w:r w:rsidR="00A644CB">
        <w:rPr>
          <w:rFonts w:ascii="Times New Roman" w:hAnsi="Times New Roman" w:cs="Times New Roman"/>
          <w:sz w:val="24"/>
          <w:szCs w:val="24"/>
          <w:lang w:val="uk-UA"/>
        </w:rPr>
        <w:t xml:space="preserve">ність за власні рішення, вміння </w:t>
      </w:r>
      <w:r w:rsidR="00A644CB" w:rsidRPr="00A644CB">
        <w:rPr>
          <w:rFonts w:ascii="Times New Roman" w:hAnsi="Times New Roman" w:cs="Times New Roman"/>
          <w:sz w:val="24"/>
          <w:szCs w:val="24"/>
          <w:lang w:val="uk-UA"/>
        </w:rPr>
        <w:t>організовувати свою діяльність для досягне</w:t>
      </w:r>
      <w:r w:rsidR="00A644CB">
        <w:rPr>
          <w:rFonts w:ascii="Times New Roman" w:hAnsi="Times New Roman" w:cs="Times New Roman"/>
          <w:sz w:val="24"/>
          <w:szCs w:val="24"/>
          <w:lang w:val="uk-UA"/>
        </w:rPr>
        <w:t xml:space="preserve">ння цілей, усвідомлення етичних </w:t>
      </w:r>
      <w:r w:rsidR="00A644CB" w:rsidRPr="00A644CB">
        <w:rPr>
          <w:rFonts w:ascii="Times New Roman" w:hAnsi="Times New Roman" w:cs="Times New Roman"/>
          <w:sz w:val="24"/>
          <w:szCs w:val="24"/>
          <w:lang w:val="uk-UA"/>
        </w:rPr>
        <w:t>цінностей ефективної співпраці, готовність до втіл</w:t>
      </w:r>
      <w:r w:rsidR="00A644CB">
        <w:rPr>
          <w:rFonts w:ascii="Times New Roman" w:hAnsi="Times New Roman" w:cs="Times New Roman"/>
          <w:sz w:val="24"/>
          <w:szCs w:val="24"/>
          <w:lang w:val="uk-UA"/>
        </w:rPr>
        <w:t xml:space="preserve">ення в життя ініційованих ідей, </w:t>
      </w:r>
      <w:r w:rsidR="00A644CB" w:rsidRPr="00A644CB">
        <w:rPr>
          <w:rFonts w:ascii="Times New Roman" w:hAnsi="Times New Roman" w:cs="Times New Roman"/>
          <w:sz w:val="24"/>
          <w:szCs w:val="24"/>
          <w:lang w:val="uk-UA"/>
        </w:rPr>
        <w:t>прийняття власних рішень.</w:t>
      </w:r>
    </w:p>
    <w:p w:rsidR="00A644CB" w:rsidRPr="00A644CB" w:rsidRDefault="00A644CB" w:rsidP="00A6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A644CB">
        <w:rPr>
          <w:rFonts w:ascii="Times New Roman" w:hAnsi="Times New Roman" w:cs="Times New Roman"/>
          <w:sz w:val="24"/>
          <w:szCs w:val="24"/>
          <w:lang w:val="uk-UA"/>
        </w:rPr>
        <w:t>Основними функціями оцінювання навчальних досягнень учнів є:</w:t>
      </w:r>
    </w:p>
    <w:p w:rsidR="00AA4B3C" w:rsidRDefault="00A644CB" w:rsidP="00A6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4CB">
        <w:rPr>
          <w:rFonts w:ascii="Times New Roman" w:hAnsi="Times New Roman" w:cs="Times New Roman"/>
          <w:sz w:val="24"/>
          <w:szCs w:val="24"/>
          <w:lang w:val="uk-UA"/>
        </w:rPr>
        <w:t>- контролююча - визначає рівень до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сягнень кожного учня (учениці), </w:t>
      </w:r>
      <w:r w:rsidRPr="00A644CB">
        <w:rPr>
          <w:rFonts w:ascii="Times New Roman" w:hAnsi="Times New Roman" w:cs="Times New Roman"/>
          <w:sz w:val="24"/>
          <w:szCs w:val="24"/>
          <w:lang w:val="uk-UA"/>
        </w:rPr>
        <w:t>готовність до засвоєння нового ма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теріалу, що дає змогу вчителеві </w:t>
      </w:r>
      <w:r w:rsidRPr="00A644CB">
        <w:rPr>
          <w:rFonts w:ascii="Times New Roman" w:hAnsi="Times New Roman" w:cs="Times New Roman"/>
          <w:sz w:val="24"/>
          <w:szCs w:val="24"/>
          <w:lang w:val="uk-UA"/>
        </w:rPr>
        <w:t>відповідно планувати й викладати навчальний матеріал;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навчальна - сприяє повторенню, ут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очненню й поглибленню знань, їх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систематизації, вдосконаленню умінь та навичок;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діагностико-коригувальна - з'ясовує при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чини труднощів, які виникають в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 xml:space="preserve">учня (учениці) в процесі навчання; виявляє прогалини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засвоєному,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вносить корективи, спрямовані на їх усунення;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39758D">
        <w:rPr>
          <w:rFonts w:ascii="Times New Roman" w:hAnsi="Times New Roman" w:cs="Times New Roman"/>
          <w:sz w:val="24"/>
          <w:szCs w:val="24"/>
          <w:lang w:val="uk-UA"/>
        </w:rPr>
        <w:t>стимулювально-мотиваційна</w:t>
      </w:r>
      <w:proofErr w:type="spellEnd"/>
      <w:r w:rsidRPr="0039758D">
        <w:rPr>
          <w:rFonts w:ascii="Times New Roman" w:hAnsi="Times New Roman" w:cs="Times New Roman"/>
          <w:sz w:val="24"/>
          <w:szCs w:val="24"/>
          <w:lang w:val="uk-UA"/>
        </w:rPr>
        <w:t xml:space="preserve"> - формує позитивні мотиви навчання;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виховна - сприяє формуванню ум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інь відповідально й зосереджено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працювати, застосовувати прийоми кон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тролю й самоконтролю, рефлексії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навчальної діяльності.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При оцінюванні навчальних досягнень учнів мають ураховуватися: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характеристики відповіді учня: правильніст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ь, логічність, обґрунтованість,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цілісність;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якість знань: повнота, глибина, гнучкість, системність, міцність;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сформованість предметних умінь і навичок;</w:t>
      </w:r>
    </w:p>
    <w:p w:rsidR="0039758D" w:rsidRPr="0039758D" w:rsidRDefault="0039758D" w:rsidP="00397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рівень володіння розумовими операціями: в</w:t>
      </w:r>
      <w:r>
        <w:rPr>
          <w:rFonts w:ascii="Times New Roman" w:hAnsi="Times New Roman" w:cs="Times New Roman"/>
          <w:sz w:val="24"/>
          <w:szCs w:val="24"/>
          <w:lang w:val="uk-UA"/>
        </w:rPr>
        <w:t>міння аналізувати, синтезувати,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порівнювати, абстрагувати, класи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фікувати, узагальнювати, робити </w:t>
      </w:r>
      <w:r w:rsidRPr="0039758D">
        <w:rPr>
          <w:rFonts w:ascii="Times New Roman" w:hAnsi="Times New Roman" w:cs="Times New Roman"/>
          <w:sz w:val="24"/>
          <w:szCs w:val="24"/>
          <w:lang w:val="uk-UA"/>
        </w:rPr>
        <w:t>висновки тощо;</w:t>
      </w:r>
    </w:p>
    <w:p w:rsidR="000B6CCF" w:rsidRPr="000B6CCF" w:rsidRDefault="0039758D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8D">
        <w:rPr>
          <w:rFonts w:ascii="Times New Roman" w:hAnsi="Times New Roman" w:cs="Times New Roman"/>
          <w:sz w:val="24"/>
          <w:szCs w:val="24"/>
          <w:lang w:val="uk-UA"/>
        </w:rPr>
        <w:t>- досвід творчої діяльності (вміння виявляти проблеми та розв'язувати їх,</w:t>
      </w:r>
      <w:r w:rsidR="000B6CCF" w:rsidRPr="000B6CCF">
        <w:rPr>
          <w:lang w:val="uk-UA"/>
        </w:rPr>
        <w:t xml:space="preserve"> </w:t>
      </w:r>
      <w:r w:rsidR="000B6CCF" w:rsidRPr="000B6CCF">
        <w:rPr>
          <w:rFonts w:ascii="Times New Roman" w:hAnsi="Times New Roman" w:cs="Times New Roman"/>
          <w:sz w:val="24"/>
          <w:szCs w:val="24"/>
          <w:lang w:val="uk-UA"/>
        </w:rPr>
        <w:t>формулювати гіпотези);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B6CCF">
        <w:rPr>
          <w:rFonts w:ascii="Times New Roman" w:hAnsi="Times New Roman" w:cs="Times New Roman"/>
          <w:sz w:val="24"/>
          <w:szCs w:val="24"/>
          <w:lang w:val="uk-UA"/>
        </w:rPr>
        <w:t>- самостійність оцінних суджень.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Характеристики якості знань взаємопов'яз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ані між собою і доповнюють одна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одну.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>Повнота знань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 xml:space="preserve"> - кількість знань, визначених навчальною програмою.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Глибина знань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- усвідомленість існуючих зв'язків між групами знань.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>Гнучкість знань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 xml:space="preserve"> - уміння учнів застосовуват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набуті знання у стандартних і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нестандартних ситуаціях; знаходити варіативні спо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соби використання знань; уміння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комбінувати новий спосіб діяльності із вже відомих.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>Системність знань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 xml:space="preserve"> - усвідомлення структури знан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ь, їх ієрархії і послідовності,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тобто усвідомлення одних знань як базових для інших.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Міцність знань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- тривалість збереження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їх в пам'яті, відтворення їх в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необхідних ситуаціях.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Знання є складовою умінь учнів діяти.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Уміння виявляються в різних видах діяльно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сті і поділяються на розумові і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практичні.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 xml:space="preserve">Навички - дії доведені до автоматизму 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результаті виконання вправ. Для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сформованих навичок характерні швидкість і точність відтворення.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Ціннісні ставлення виражають особистий дос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учнів, їх дії, переживання,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почуття, які виявляються у відносинах до от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очуючого (людей, явищ, природи,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пізнання тощо). У контексті компетен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тнісної освіти це виявляється у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відповідальності учнів, прагненні закріплювати 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озитивні надбання в освітній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діяльності, зростанні вимог до свої навчальних досягнень.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Названі вище орієнтири покладено в 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нову чотирьох рівнів навчальних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досягнень учнів: початкового, середнього, достатнього, високого.</w:t>
      </w:r>
    </w:p>
    <w:p w:rsidR="000B6CCF" w:rsidRPr="000B6CCF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Вони визначаються за такими характеристиками:</w:t>
      </w:r>
    </w:p>
    <w:p w:rsidR="0039758D" w:rsidRDefault="000B6CCF" w:rsidP="000B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FE7B42">
        <w:rPr>
          <w:rFonts w:ascii="Times New Roman" w:hAnsi="Times New Roman" w:cs="Times New Roman"/>
          <w:sz w:val="24"/>
          <w:szCs w:val="24"/>
          <w:u w:val="single"/>
          <w:lang w:val="uk-UA"/>
        </w:rPr>
        <w:t>Перший рівень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 xml:space="preserve"> - початковий. Відпові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дь учня (учениці) фрагментарна, </w:t>
      </w:r>
      <w:r w:rsidRPr="000B6CCF">
        <w:rPr>
          <w:rFonts w:ascii="Times New Roman" w:hAnsi="Times New Roman" w:cs="Times New Roman"/>
          <w:sz w:val="24"/>
          <w:szCs w:val="24"/>
          <w:lang w:val="uk-UA"/>
        </w:rPr>
        <w:t>характеризується початковими</w:t>
      </w:r>
      <w:r w:rsidR="00FE7B4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E7B42" w:rsidRPr="00FE7B42">
        <w:rPr>
          <w:rFonts w:ascii="Times New Roman" w:hAnsi="Times New Roman" w:cs="Times New Roman"/>
          <w:sz w:val="24"/>
          <w:szCs w:val="24"/>
          <w:lang w:val="uk-UA"/>
        </w:rPr>
        <w:t>уявленнями про предмет вивчення.</w:t>
      </w:r>
    </w:p>
    <w:p w:rsidR="00A56965" w:rsidRPr="00A56965" w:rsidRDefault="00A56965" w:rsidP="00A56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A56965">
        <w:rPr>
          <w:rFonts w:ascii="Times New Roman" w:hAnsi="Times New Roman" w:cs="Times New Roman"/>
          <w:sz w:val="24"/>
          <w:szCs w:val="24"/>
          <w:u w:val="single"/>
          <w:lang w:val="uk-UA"/>
        </w:rPr>
        <w:t>Другий рівень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 xml:space="preserve"> - середній. Учень (учениця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відтворює основний навчальний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матеріал, виконує завдання за зразком, володіє ел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ементарними вміннями навчальної 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діяльності.</w:t>
      </w:r>
    </w:p>
    <w:p w:rsidR="00A56965" w:rsidRPr="00A56965" w:rsidRDefault="00A56965" w:rsidP="00A56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A56965">
        <w:rPr>
          <w:rFonts w:ascii="Times New Roman" w:hAnsi="Times New Roman" w:cs="Times New Roman"/>
          <w:sz w:val="24"/>
          <w:szCs w:val="24"/>
          <w:u w:val="single"/>
          <w:lang w:val="uk-UA"/>
        </w:rPr>
        <w:t>Третій рівень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 xml:space="preserve"> - достатній. Учень (учениця) зн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ає істотні ознаки понять, явищ,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зв'язки між ними, вміє пояснити основні зак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ономірності, а також самостійно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застосовує знання в стандартних ситуаціях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володіє розумовими операціями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(аналізом, абстрагуванням, узагальненням тощо),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міє робити висновки, виправляти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допущені помилки. Відповідь учня (учениця) правиль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на, логічна, обґрунтована, хоча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їм бракує власних суджень.</w:t>
      </w:r>
    </w:p>
    <w:p w:rsidR="00A56965" w:rsidRDefault="00A56965" w:rsidP="00A56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A56965">
        <w:rPr>
          <w:rFonts w:ascii="Times New Roman" w:hAnsi="Times New Roman" w:cs="Times New Roman"/>
          <w:sz w:val="24"/>
          <w:szCs w:val="24"/>
          <w:u w:val="single"/>
          <w:lang w:val="uk-UA"/>
        </w:rPr>
        <w:t>Четвертий рів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 xml:space="preserve">ень - високий. Знання учня </w:t>
      </w:r>
      <w:r>
        <w:rPr>
          <w:rFonts w:ascii="Times New Roman" w:hAnsi="Times New Roman" w:cs="Times New Roman"/>
          <w:sz w:val="24"/>
          <w:szCs w:val="24"/>
          <w:lang w:val="uk-UA"/>
        </w:rPr>
        <w:t>(учениці) є глибокими, міцними,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системними; учень (учениця) вміє застосовувати їх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виконання творчих завдань,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його (її) навчальна діяльність позначена вмінням са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мостійно оцінювати різноманітні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 xml:space="preserve">ситуації, явища, факти, виявляти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відстоювати особисту позицію. </w:t>
      </w:r>
    </w:p>
    <w:p w:rsidR="00A56965" w:rsidRPr="00A56965" w:rsidRDefault="00A56965" w:rsidP="00A56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Водночас, визначення високого рівня навча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льних досягнень, зокрема оцінки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12 балів, передбачає знання та уміння в межах навч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альної програми і не передбачає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участі школярів у олімпіадах, творчих конкурсах тощо.</w:t>
      </w:r>
    </w:p>
    <w:p w:rsidR="00A56965" w:rsidRPr="00A56965" w:rsidRDefault="00A56965" w:rsidP="00A56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Кожний наступний рівень вимог вбирає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себе вимоги до попереднього, а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також додає нові характеристики.</w:t>
      </w:r>
    </w:p>
    <w:p w:rsidR="00EF57F7" w:rsidRPr="00EF57F7" w:rsidRDefault="00A56965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A56965">
        <w:rPr>
          <w:rFonts w:ascii="Times New Roman" w:hAnsi="Times New Roman" w:cs="Times New Roman"/>
          <w:sz w:val="24"/>
          <w:szCs w:val="24"/>
          <w:lang w:val="uk-UA"/>
        </w:rPr>
        <w:t>Критерії оцінювання навчальних досягнень реалізуються в нормах оцінок, які</w:t>
      </w:r>
      <w:r w:rsidR="00EF57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 xml:space="preserve">встановлюють чітке співвідношення між вимогами до знань, умінь і навичок, </w:t>
      </w:r>
      <w:r w:rsidR="00EF57F7">
        <w:rPr>
          <w:rFonts w:ascii="Times New Roman" w:hAnsi="Times New Roman" w:cs="Times New Roman"/>
          <w:sz w:val="24"/>
          <w:szCs w:val="24"/>
          <w:lang w:val="uk-UA"/>
        </w:rPr>
        <w:t xml:space="preserve">які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оцінюються, та показником оцінки в балах.</w:t>
      </w:r>
    </w:p>
    <w:p w:rsidR="00EF57F7" w:rsidRPr="00EF57F7" w:rsidRDefault="00EF57F7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Навчальні досягнення здобувачів у 1-2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класах підлягають вербальному,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формувальному оцінюванню, у 3-4 – формуваль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ному та підсумковому (бальному)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оцінюванню.</w:t>
      </w:r>
    </w:p>
    <w:p w:rsidR="00EF57F7" w:rsidRPr="00EF57F7" w:rsidRDefault="00EF57F7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Формувальне оцінювання учнів 1 класу проводиться відпо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відно до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 xml:space="preserve">Методичних рекомендацій щодо формувального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оцінювання учнів 1 класу (листи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МОН від 18.05.2018 №2.2-1250 та від 21.05.2018 №2.2-1255)</w:t>
      </w:r>
    </w:p>
    <w:p w:rsidR="00304F64" w:rsidRPr="00304F64" w:rsidRDefault="00EF57F7" w:rsidP="0030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Формувальне оцінювання має на меті: підтри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мати навчальний розвиток дітей;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вибудовувати індивідуальну траєкторію їхнього роз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витку; діагностувати досягнення </w:t>
      </w:r>
      <w:r w:rsidRPr="00EF57F7">
        <w:rPr>
          <w:rFonts w:ascii="Times New Roman" w:hAnsi="Times New Roman" w:cs="Times New Roman"/>
          <w:sz w:val="24"/>
          <w:szCs w:val="24"/>
          <w:lang w:val="uk-UA"/>
        </w:rPr>
        <w:t>на кожному з етапів процесу навчання; вчасно виявляти проблеми й запобігати їх</w:t>
      </w:r>
      <w:r w:rsidR="00304F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4F64" w:rsidRPr="00304F64">
        <w:rPr>
          <w:rFonts w:ascii="Times New Roman" w:hAnsi="Times New Roman" w:cs="Times New Roman"/>
          <w:sz w:val="24"/>
          <w:szCs w:val="24"/>
          <w:lang w:val="uk-UA"/>
        </w:rPr>
        <w:t>нашаруванню; аналізувати хід реалізації навчально</w:t>
      </w:r>
      <w:r w:rsidR="00304F64">
        <w:rPr>
          <w:rFonts w:ascii="Times New Roman" w:hAnsi="Times New Roman" w:cs="Times New Roman"/>
          <w:sz w:val="24"/>
          <w:szCs w:val="24"/>
          <w:lang w:val="uk-UA"/>
        </w:rPr>
        <w:t xml:space="preserve">ї програми й ухвалювати рішення </w:t>
      </w:r>
      <w:r w:rsidR="00304F64" w:rsidRPr="00304F64">
        <w:rPr>
          <w:rFonts w:ascii="Times New Roman" w:hAnsi="Times New Roman" w:cs="Times New Roman"/>
          <w:sz w:val="24"/>
          <w:szCs w:val="24"/>
          <w:lang w:val="uk-UA"/>
        </w:rPr>
        <w:t>щодо корегування програми і методів навчан</w:t>
      </w:r>
      <w:r w:rsidR="00304F64">
        <w:rPr>
          <w:rFonts w:ascii="Times New Roman" w:hAnsi="Times New Roman" w:cs="Times New Roman"/>
          <w:sz w:val="24"/>
          <w:szCs w:val="24"/>
          <w:lang w:val="uk-UA"/>
        </w:rPr>
        <w:t xml:space="preserve">ня відповідно до індивідуальних </w:t>
      </w:r>
      <w:r w:rsidR="00304F64" w:rsidRPr="00304F64">
        <w:rPr>
          <w:rFonts w:ascii="Times New Roman" w:hAnsi="Times New Roman" w:cs="Times New Roman"/>
          <w:sz w:val="24"/>
          <w:szCs w:val="24"/>
          <w:lang w:val="uk-UA"/>
        </w:rPr>
        <w:t xml:space="preserve">потреб дитини; мотивувати прагнення здобути </w:t>
      </w:r>
      <w:r w:rsidR="00304F64">
        <w:rPr>
          <w:rFonts w:ascii="Times New Roman" w:hAnsi="Times New Roman" w:cs="Times New Roman"/>
          <w:sz w:val="24"/>
          <w:szCs w:val="24"/>
          <w:lang w:val="uk-UA"/>
        </w:rPr>
        <w:t xml:space="preserve">максимально можливі результати; </w:t>
      </w:r>
      <w:r w:rsidR="00304F64" w:rsidRPr="00304F64">
        <w:rPr>
          <w:rFonts w:ascii="Times New Roman" w:hAnsi="Times New Roman" w:cs="Times New Roman"/>
          <w:sz w:val="24"/>
          <w:szCs w:val="24"/>
          <w:lang w:val="uk-UA"/>
        </w:rPr>
        <w:t>виховувати ціннісні якості особистості, бажання</w:t>
      </w:r>
      <w:r w:rsidR="00304F64">
        <w:rPr>
          <w:rFonts w:ascii="Times New Roman" w:hAnsi="Times New Roman" w:cs="Times New Roman"/>
          <w:sz w:val="24"/>
          <w:szCs w:val="24"/>
          <w:lang w:val="uk-UA"/>
        </w:rPr>
        <w:t xml:space="preserve"> навчатися, не боятися помилок, </w:t>
      </w:r>
      <w:r w:rsidR="00304F64" w:rsidRPr="00304F64">
        <w:rPr>
          <w:rFonts w:ascii="Times New Roman" w:hAnsi="Times New Roman" w:cs="Times New Roman"/>
          <w:sz w:val="24"/>
          <w:szCs w:val="24"/>
          <w:lang w:val="uk-UA"/>
        </w:rPr>
        <w:t>переконання у власних можливостях і здібностях.</w:t>
      </w:r>
    </w:p>
    <w:p w:rsidR="00304F64" w:rsidRPr="00304F64" w:rsidRDefault="00304F64" w:rsidP="0030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Підсумкове оцінювання передбачає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іставлення навчальних досягнень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здобувачів з конкретними очікуваними рез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ультатами навчання, визначеними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освітньою програмою.</w:t>
      </w:r>
    </w:p>
    <w:p w:rsidR="00304F64" w:rsidRPr="00304F64" w:rsidRDefault="00304F64" w:rsidP="00304F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Здобувачі початкової освіти проходять дер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жавну підсумкову атестацію, яка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здійснюється лише з метою моніторингу якості освіт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ньої діяльності закладів освіти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та (або) якості освіти.</w:t>
      </w:r>
    </w:p>
    <w:p w:rsidR="00EF57F7" w:rsidRPr="00EF57F7" w:rsidRDefault="00304F64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З метою неперервного відстеження ре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зультатів початкової освіти, їх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прогнозування та коригування можуть провод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итися моніторингові дослідження </w:t>
      </w:r>
      <w:r w:rsidRPr="00304F64">
        <w:rPr>
          <w:rFonts w:ascii="Times New Roman" w:hAnsi="Times New Roman" w:cs="Times New Roman"/>
          <w:sz w:val="24"/>
          <w:szCs w:val="24"/>
          <w:lang w:val="uk-UA"/>
        </w:rPr>
        <w:t>навчальних досягнень на національному, обласному, районному, шкільному рівнях,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нашаруванню; аналізувати хід реалізації навчально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 програми й ухвалювати рішення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щодо корегування програми і методів навчання відповідно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індивідуальних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 xml:space="preserve">потреб дитини; мотивувати прагнення здобути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максимально можливі результати;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виховувати ціннісні якості особистості, бажання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навчатися, не боятися помилок,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переконання у власних можливостях і здібностях.</w:t>
      </w:r>
    </w:p>
    <w:p w:rsidR="00EF57F7" w:rsidRPr="00EF57F7" w:rsidRDefault="00304F64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Підсумкове оцінювання передбачає з</w:t>
      </w:r>
      <w:r w:rsidR="003C0E5E">
        <w:rPr>
          <w:rFonts w:ascii="Times New Roman" w:hAnsi="Times New Roman" w:cs="Times New Roman"/>
          <w:sz w:val="24"/>
          <w:szCs w:val="24"/>
          <w:lang w:val="uk-UA"/>
        </w:rPr>
        <w:t xml:space="preserve">іставлення навчальних досягнень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здобувачів з конкретними очікуваними рез</w:t>
      </w:r>
      <w:r w:rsidR="003C0E5E">
        <w:rPr>
          <w:rFonts w:ascii="Times New Roman" w:hAnsi="Times New Roman" w:cs="Times New Roman"/>
          <w:sz w:val="24"/>
          <w:szCs w:val="24"/>
          <w:lang w:val="uk-UA"/>
        </w:rPr>
        <w:t xml:space="preserve">ультатами навчання, визначеними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освітньою програмою.</w:t>
      </w:r>
    </w:p>
    <w:p w:rsidR="00EF57F7" w:rsidRPr="00EF57F7" w:rsidRDefault="003C0E5E" w:rsidP="00EF5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Здобувачі початкової освіти проходять дер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жавну підсумкову атестацію, яка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здійснюється лише з метою моніторингу якості освіт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ньої діяльності закладів освіти </w:t>
      </w:r>
      <w:r w:rsidR="00EF57F7" w:rsidRPr="00EF57F7">
        <w:rPr>
          <w:rFonts w:ascii="Times New Roman" w:hAnsi="Times New Roman" w:cs="Times New Roman"/>
          <w:sz w:val="24"/>
          <w:szCs w:val="24"/>
          <w:lang w:val="uk-UA"/>
        </w:rPr>
        <w:t>та (або) якості освіти.</w:t>
      </w:r>
    </w:p>
    <w:p w:rsidR="00FE7B42" w:rsidRDefault="002E7FEC" w:rsidP="002E7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2E7FEC">
        <w:rPr>
          <w:lang w:val="uk-UA"/>
        </w:rPr>
        <w:t xml:space="preserve">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З метою неперервного відстеження ре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зультатів початкової освіти, їх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прогнозування та коригування можуть провод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итися моніторингові дослідження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навчальних досягнень на національному, обласном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у, районному, шкільному рівнях,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а також на рівні окремих класів. Аналіз результ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атів моніторингу дає можливість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відстежувати стан реалізації цілей початкової осві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ти та вчасно приймати необхідні </w:t>
      </w:r>
      <w:r w:rsidRPr="002E7FEC">
        <w:rPr>
          <w:rFonts w:ascii="Times New Roman" w:hAnsi="Times New Roman" w:cs="Times New Roman"/>
          <w:sz w:val="24"/>
          <w:szCs w:val="24"/>
          <w:lang w:val="uk-UA"/>
        </w:rPr>
        <w:t>педагогічні рішення.</w:t>
      </w:r>
    </w:p>
    <w:p w:rsidR="00316B9B" w:rsidRDefault="00DB56FD" w:rsidP="00DB5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 xml:space="preserve">Навчальні досягнення учнів 3-11 класів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оцінюються відповідно критеріїв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>оцінювання навчальних досягнень учнів затверджен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ого наказом Міністерства освіти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>і науки, молота та спорту від 13.04.2011 р.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323 «Про затвердження Критеріїв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>оцінювання навчальних досягнень учнів (вихованців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у системі загальної середньої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>освіти» зареєстрований в Міністерстві юстиц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ії України 11 травня 2011 р. за </w:t>
      </w:r>
      <w:r w:rsidRPr="00DB56FD">
        <w:rPr>
          <w:rFonts w:ascii="Times New Roman" w:hAnsi="Times New Roman" w:cs="Times New Roman"/>
          <w:sz w:val="24"/>
          <w:szCs w:val="24"/>
          <w:lang w:val="uk-UA"/>
        </w:rPr>
        <w:t>№566/19304.</w:t>
      </w:r>
    </w:p>
    <w:p w:rsidR="00316B9B" w:rsidRPr="00316B9B" w:rsidRDefault="00316B9B" w:rsidP="00316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B9B">
        <w:rPr>
          <w:rFonts w:ascii="Times New Roman" w:hAnsi="Times New Roman" w:cs="Times New Roman"/>
          <w:b/>
          <w:sz w:val="28"/>
          <w:szCs w:val="28"/>
          <w:lang w:val="uk-UA"/>
        </w:rPr>
        <w:t>КРИТЕРІЇ</w:t>
      </w:r>
    </w:p>
    <w:p w:rsidR="00316B9B" w:rsidRPr="00316B9B" w:rsidRDefault="00316B9B" w:rsidP="00316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B9B">
        <w:rPr>
          <w:rFonts w:ascii="Times New Roman" w:hAnsi="Times New Roman" w:cs="Times New Roman"/>
          <w:b/>
          <w:sz w:val="28"/>
          <w:szCs w:val="28"/>
          <w:lang w:val="uk-UA"/>
        </w:rPr>
        <w:t>оцінювання навчальних досягнень</w:t>
      </w:r>
    </w:p>
    <w:p w:rsidR="006342A0" w:rsidRDefault="00316B9B" w:rsidP="00634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B9B">
        <w:rPr>
          <w:rFonts w:ascii="Times New Roman" w:hAnsi="Times New Roman" w:cs="Times New Roman"/>
          <w:b/>
          <w:sz w:val="28"/>
          <w:szCs w:val="28"/>
          <w:lang w:val="uk-UA"/>
        </w:rPr>
        <w:t>учнів початкової школи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134"/>
        <w:gridCol w:w="6061"/>
      </w:tblGrid>
      <w:tr w:rsidR="00853CA9" w:rsidTr="00853CA9">
        <w:tc>
          <w:tcPr>
            <w:tcW w:w="2376" w:type="dxa"/>
          </w:tcPr>
          <w:p w:rsidR="00853CA9" w:rsidRPr="00853CA9" w:rsidRDefault="00853CA9" w:rsidP="0085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Рівні навчальних</w:t>
            </w:r>
          </w:p>
          <w:p w:rsidR="00853CA9" w:rsidRPr="00853CA9" w:rsidRDefault="00853CA9" w:rsidP="00853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досягнень</w:t>
            </w:r>
          </w:p>
        </w:tc>
        <w:tc>
          <w:tcPr>
            <w:tcW w:w="1134" w:type="dxa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6061" w:type="dxa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Загальні критерії оцінювання навчальних досягнень учнів</w:t>
            </w:r>
          </w:p>
        </w:tc>
      </w:tr>
      <w:tr w:rsidR="00853CA9" w:rsidTr="00853CA9">
        <w:tc>
          <w:tcPr>
            <w:tcW w:w="2376" w:type="dxa"/>
            <w:vMerge w:val="restart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I. Початковий</w:t>
            </w:r>
          </w:p>
        </w:tc>
        <w:tc>
          <w:tcPr>
            <w:tcW w:w="1134" w:type="dxa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061" w:type="dxa"/>
          </w:tcPr>
          <w:p w:rsidR="00853CA9" w:rsidRPr="00853CA9" w:rsidRDefault="00853CA9" w:rsidP="00853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засвоїли знання у формі окремих фактів, елементарних уявлень</w:t>
            </w:r>
          </w:p>
        </w:tc>
      </w:tr>
      <w:tr w:rsidR="00853CA9" w:rsidRPr="0008490A" w:rsidTr="00853CA9">
        <w:tc>
          <w:tcPr>
            <w:tcW w:w="2376" w:type="dxa"/>
            <w:vMerge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061" w:type="dxa"/>
          </w:tcPr>
          <w:p w:rsidR="00853CA9" w:rsidRPr="00853CA9" w:rsidRDefault="00853CA9" w:rsidP="00853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незначну частину навчального матеріалу,володіють окремими видами умінь на рівні копіювання зразка виконання певної навчальної дії.</w:t>
            </w:r>
          </w:p>
        </w:tc>
      </w:tr>
      <w:tr w:rsidR="00853CA9" w:rsidTr="00853CA9">
        <w:tc>
          <w:tcPr>
            <w:tcW w:w="2376" w:type="dxa"/>
            <w:vMerge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853CA9" w:rsidRPr="00853CA9" w:rsidRDefault="00853CA9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6061" w:type="dxa"/>
          </w:tcPr>
          <w:p w:rsidR="00853CA9" w:rsidRPr="00853CA9" w:rsidRDefault="00853CA9" w:rsidP="00853C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незначну частину навчального матеріалу; з допомогою вчителя виконують елементарні завдання, потребують детального кількаразового їх пояснення</w:t>
            </w:r>
          </w:p>
        </w:tc>
      </w:tr>
      <w:tr w:rsidR="006342A0" w:rsidTr="00853CA9">
        <w:tc>
          <w:tcPr>
            <w:tcW w:w="2376" w:type="dxa"/>
            <w:vMerge w:val="restart"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342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II. Середній</w:t>
            </w:r>
          </w:p>
        </w:tc>
        <w:tc>
          <w:tcPr>
            <w:tcW w:w="1134" w:type="dxa"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6061" w:type="dxa"/>
          </w:tcPr>
          <w:p w:rsidR="006342A0" w:rsidRPr="006342A0" w:rsidRDefault="006342A0" w:rsidP="006342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частину навчаль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ного матеріалу у формі понять з </w:t>
            </w: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допомогою вчителя, можуть повто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рити за зразком певну операцію, </w:t>
            </w: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дію</w:t>
            </w:r>
          </w:p>
        </w:tc>
      </w:tr>
      <w:tr w:rsidR="006342A0" w:rsidTr="00853CA9">
        <w:tc>
          <w:tcPr>
            <w:tcW w:w="2376" w:type="dxa"/>
            <w:vMerge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6061" w:type="dxa"/>
          </w:tcPr>
          <w:p w:rsidR="006342A0" w:rsidRPr="006342A0" w:rsidRDefault="006342A0" w:rsidP="006342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основний навчальний матеріал з допомогою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вчителя, здатні з помилками й неточностями дати визначення понять</w:t>
            </w:r>
          </w:p>
        </w:tc>
      </w:tr>
      <w:tr w:rsidR="006342A0" w:rsidRPr="0008490A" w:rsidTr="00853CA9">
        <w:tc>
          <w:tcPr>
            <w:tcW w:w="2376" w:type="dxa"/>
            <w:vMerge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342A0" w:rsidRPr="00853CA9" w:rsidRDefault="006342A0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061" w:type="dxa"/>
          </w:tcPr>
          <w:p w:rsidR="006342A0" w:rsidRPr="006342A0" w:rsidRDefault="006342A0" w:rsidP="006342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будують відповідь у засвоєній послідовності; виконують дії 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зразком у подібній ситуації;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самостійно працюють зі значною </w:t>
            </w:r>
            <w:r w:rsidRPr="006342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допомогою вчителя</w:t>
            </w:r>
          </w:p>
        </w:tc>
      </w:tr>
      <w:tr w:rsidR="000D45A3" w:rsidRPr="0008490A" w:rsidTr="00853CA9">
        <w:tc>
          <w:tcPr>
            <w:tcW w:w="2376" w:type="dxa"/>
            <w:vMerge w:val="restart"/>
          </w:tcPr>
          <w:p w:rsidR="000D45A3" w:rsidRPr="00853CA9" w:rsidRDefault="000D45A3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45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III. Достатній</w:t>
            </w:r>
          </w:p>
        </w:tc>
        <w:tc>
          <w:tcPr>
            <w:tcW w:w="1134" w:type="dxa"/>
          </w:tcPr>
          <w:p w:rsidR="000D45A3" w:rsidRPr="00853CA9" w:rsidRDefault="000D45A3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6061" w:type="dxa"/>
          </w:tcPr>
          <w:p w:rsidR="000D45A3" w:rsidRPr="000D45A3" w:rsidRDefault="000D45A3" w:rsidP="000D4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володіють поняттями, відтво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рюють їх зміст, уміють наводити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власні приклади на підтв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ердження певних думок, частково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контролюють власні навчальні дії</w:t>
            </w:r>
          </w:p>
        </w:tc>
      </w:tr>
      <w:tr w:rsidR="000D45A3" w:rsidRPr="0008490A" w:rsidTr="00853CA9">
        <w:tc>
          <w:tcPr>
            <w:tcW w:w="2376" w:type="dxa"/>
            <w:vMerge/>
          </w:tcPr>
          <w:p w:rsidR="000D45A3" w:rsidRPr="00853CA9" w:rsidRDefault="000D45A3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D45A3" w:rsidRPr="00853CA9" w:rsidRDefault="000D45A3" w:rsidP="000D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6061" w:type="dxa"/>
          </w:tcPr>
          <w:p w:rsidR="000D45A3" w:rsidRPr="000D45A3" w:rsidRDefault="000D45A3" w:rsidP="000D4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вміють розпізнавати об'єк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ти, які визначаються засвоєними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поняттями; під час відповіді можу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ть відтворити засвоєний зміст в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іншій послідовності, не змінюю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чи логічних зв'язків; володіють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вміннями на рівні застосування 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пособу діяльності за аналогією;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самостійні роботи виконують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незначною допомогою вчителя; </w:t>
            </w:r>
            <w:r w:rsidRPr="000D45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відповідають логічно з окремими неточностями</w:t>
            </w:r>
          </w:p>
        </w:tc>
      </w:tr>
      <w:tr w:rsidR="000D45A3" w:rsidRPr="0008490A" w:rsidTr="00853CA9">
        <w:tc>
          <w:tcPr>
            <w:tcW w:w="2376" w:type="dxa"/>
            <w:vMerge/>
          </w:tcPr>
          <w:p w:rsidR="000D45A3" w:rsidRPr="00853CA9" w:rsidRDefault="000D45A3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D45A3" w:rsidRPr="00853CA9" w:rsidRDefault="000D45A3" w:rsidP="000D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6061" w:type="dxa"/>
          </w:tcPr>
          <w:p w:rsidR="000D45A3" w:rsidRPr="000D45A3" w:rsidRDefault="00EB50A9" w:rsidP="00EB50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5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добре володіють вивченим 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теріалом, застосовують знання в </w:t>
            </w:r>
            <w:r w:rsidRPr="00EB5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стандартних ситуаціях, володіють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міннями виконувати окремі етапи </w:t>
            </w:r>
            <w:r w:rsidRPr="00EB5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розв'язан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ня проблеми і застосовують їх у співробітництві з </w:t>
            </w:r>
            <w:r w:rsidRPr="00EB50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учителем (частково-пошукова діяльність)</w:t>
            </w:r>
          </w:p>
        </w:tc>
      </w:tr>
      <w:tr w:rsidR="00607AAC" w:rsidRPr="0008490A" w:rsidTr="00853CA9">
        <w:tc>
          <w:tcPr>
            <w:tcW w:w="2376" w:type="dxa"/>
            <w:vMerge w:val="restart"/>
          </w:tcPr>
          <w:p w:rsidR="00607AAC" w:rsidRPr="00853CA9" w:rsidRDefault="00607AAC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7A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IV. Високий</w:t>
            </w:r>
          </w:p>
        </w:tc>
        <w:tc>
          <w:tcPr>
            <w:tcW w:w="1134" w:type="dxa"/>
          </w:tcPr>
          <w:p w:rsidR="00607AAC" w:rsidRDefault="00607AAC" w:rsidP="000D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6061" w:type="dxa"/>
          </w:tcPr>
          <w:p w:rsidR="00607AAC" w:rsidRPr="00EB50A9" w:rsidRDefault="00607AAC" w:rsidP="00607A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 володіють системою понять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межах, визначених навчальними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програмами, встановлюют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 як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внутрішньопонятійні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так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  <w:proofErr w:type="spellStart"/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міжпонятійні</w:t>
            </w:r>
            <w:proofErr w:type="spellEnd"/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зв'язки; вміють розпіз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навати об'єкти, які охоплюються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засвоєними поняттями різног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 рівня узагальнення; відповідь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аргументують новими прикладам</w:t>
            </w:r>
          </w:p>
        </w:tc>
      </w:tr>
      <w:tr w:rsidR="00607AAC" w:rsidTr="00853CA9">
        <w:tc>
          <w:tcPr>
            <w:tcW w:w="2376" w:type="dxa"/>
            <w:vMerge/>
          </w:tcPr>
          <w:p w:rsidR="00607AAC" w:rsidRPr="00853CA9" w:rsidRDefault="00607AAC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07AAC" w:rsidRDefault="00607AAC" w:rsidP="000D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6061" w:type="dxa"/>
          </w:tcPr>
          <w:p w:rsidR="00607AAC" w:rsidRPr="00EB50A9" w:rsidRDefault="00607AAC" w:rsidP="00607A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мають гнучкі знання в межах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имог навчальних програм, вміють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застосовувати способи діяльності за аналогією і в нових ситуаціях</w:t>
            </w:r>
          </w:p>
        </w:tc>
      </w:tr>
      <w:tr w:rsidR="00607AAC" w:rsidRPr="0008490A" w:rsidTr="00853CA9">
        <w:tc>
          <w:tcPr>
            <w:tcW w:w="2376" w:type="dxa"/>
            <w:vMerge/>
          </w:tcPr>
          <w:p w:rsidR="00607AAC" w:rsidRPr="00853CA9" w:rsidRDefault="00607AAC" w:rsidP="00316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607AAC" w:rsidRDefault="00607AAC" w:rsidP="000D4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6061" w:type="dxa"/>
          </w:tcPr>
          <w:p w:rsidR="00607AAC" w:rsidRPr="00EB50A9" w:rsidRDefault="00607AAC" w:rsidP="00607A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мають системні, міцні 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нання в обсязі та в межах вимог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навчальних програм, усвідомлено вик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ористовують їх у стандартних та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нестандартних ситуаціях;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самостійні роботи виконують під </w:t>
            </w:r>
            <w:r w:rsidRPr="00607A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опосередкованим керівництвом; виконують творчі завдання</w:t>
            </w:r>
          </w:p>
        </w:tc>
      </w:tr>
    </w:tbl>
    <w:p w:rsidR="00853CA9" w:rsidRDefault="00853CA9" w:rsidP="00316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06D" w:rsidRP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606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КРИТЕРІЇ</w:t>
      </w:r>
    </w:p>
    <w:p w:rsidR="00B8606D" w:rsidRP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606D">
        <w:rPr>
          <w:rFonts w:ascii="Times New Roman" w:hAnsi="Times New Roman" w:cs="Times New Roman"/>
          <w:b/>
          <w:sz w:val="28"/>
          <w:szCs w:val="28"/>
          <w:lang w:val="uk-UA"/>
        </w:rPr>
        <w:t>оцінювання навчальних досягнень учнів</w:t>
      </w:r>
    </w:p>
    <w:p w:rsidR="00B8606D" w:rsidRDefault="00B8606D" w:rsidP="00B86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606D">
        <w:rPr>
          <w:rFonts w:ascii="Times New Roman" w:hAnsi="Times New Roman" w:cs="Times New Roman"/>
          <w:b/>
          <w:sz w:val="28"/>
          <w:szCs w:val="28"/>
          <w:lang w:val="uk-UA"/>
        </w:rPr>
        <w:t>основної й старшої школи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134"/>
        <w:gridCol w:w="6061"/>
      </w:tblGrid>
      <w:tr w:rsidR="00B8606D" w:rsidTr="005F48DE">
        <w:tc>
          <w:tcPr>
            <w:tcW w:w="2376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Рівні навчальних</w:t>
            </w:r>
          </w:p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досягнень</w:t>
            </w: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6061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Загальні критерії оцінювання навчальних досягнень учнів</w:t>
            </w:r>
          </w:p>
        </w:tc>
      </w:tr>
      <w:tr w:rsidR="00B8606D" w:rsidTr="005F48DE">
        <w:tc>
          <w:tcPr>
            <w:tcW w:w="2376" w:type="dxa"/>
            <w:vMerge w:val="restart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I. Початковий</w:t>
            </w: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061" w:type="dxa"/>
          </w:tcPr>
          <w:p w:rsidR="00B8606D" w:rsidRPr="00853CA9" w:rsidRDefault="00B8606D" w:rsidP="005F48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розрізняють об'єкти вивчення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061" w:type="dxa"/>
          </w:tcPr>
          <w:p w:rsidR="00B8606D" w:rsidRPr="00853CA9" w:rsidRDefault="00B8606D" w:rsidP="00B86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незначну части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ну навчального матеріалу, мають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нечіткі уявлення про об'єкт вивчення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3C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6061" w:type="dxa"/>
          </w:tcPr>
          <w:p w:rsidR="00B8606D" w:rsidRPr="00853CA9" w:rsidRDefault="00B8606D" w:rsidP="00B86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частину 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чального матеріалу; з допомогою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вчителя виконують елементарні завдання</w:t>
            </w:r>
          </w:p>
        </w:tc>
      </w:tr>
      <w:tr w:rsidR="00B8606D" w:rsidTr="005F48DE">
        <w:tc>
          <w:tcPr>
            <w:tcW w:w="2376" w:type="dxa"/>
            <w:vMerge w:val="restart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342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II. Середній</w:t>
            </w: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6061" w:type="dxa"/>
          </w:tcPr>
          <w:p w:rsidR="00B8606D" w:rsidRPr="006342A0" w:rsidRDefault="00B8606D" w:rsidP="00B86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 з допомогою вчителя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відтворюють основний навчальний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матеріал, можуть повторити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зразком певну операцію, дію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6061" w:type="dxa"/>
          </w:tcPr>
          <w:p w:rsidR="00B8606D" w:rsidRPr="006342A0" w:rsidRDefault="00B8606D" w:rsidP="005F48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відтворюють основний навчальний матеріал, здатні з помилками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 неточностями дати визначення понять, сформулювати правил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061" w:type="dxa"/>
          </w:tcPr>
          <w:p w:rsidR="00B8606D" w:rsidRPr="006342A0" w:rsidRDefault="00B8606D" w:rsidP="00B86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виявляють знання й розумінн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основних положень навчального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матеріалу. Відповіді їх правильні, ал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 недостатньо осмислені. Вміють </w:t>
            </w:r>
            <w:r w:rsidRPr="00B86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застосовувати знання при виконанні завдань за зразком</w:t>
            </w:r>
          </w:p>
        </w:tc>
      </w:tr>
      <w:tr w:rsidR="00B8606D" w:rsidRPr="0008490A" w:rsidTr="005F48DE">
        <w:tc>
          <w:tcPr>
            <w:tcW w:w="2376" w:type="dxa"/>
            <w:vMerge w:val="restart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45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III. Достатній</w:t>
            </w: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6061" w:type="dxa"/>
          </w:tcPr>
          <w:p w:rsidR="00B8606D" w:rsidRPr="000D45A3" w:rsidRDefault="00E54DDF" w:rsidP="00E54D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правильно відтворю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ють навчальний матеріал, знають </w:t>
            </w:r>
            <w:r w:rsidRPr="00E5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основоположні теорії і факти, вміють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наводити окремі власні приклади </w:t>
            </w:r>
            <w:r w:rsidRPr="00E5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підтвердження певних дум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ок, частково контролюють власні навчальні дії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6061" w:type="dxa"/>
          </w:tcPr>
          <w:p w:rsidR="00C6040E" w:rsidRPr="00C6040E" w:rsidRDefault="00E54DDF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Знання учнів є достатніми. Учні застосовують вивчений матеріал у</w:t>
            </w:r>
            <w:r w:rsid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6040E"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стандартних ситуаціях, намагаються аналізувати, вст</w:t>
            </w:r>
            <w:r w:rsid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ановлювати </w:t>
            </w:r>
            <w:r w:rsidR="00C6040E"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найсуттєвіші зв'язки і залежніс</w:t>
            </w:r>
            <w:r w:rsid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ть між явищами, фактами, робити </w:t>
            </w:r>
            <w:r w:rsidR="00C6040E"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висновки, загалом контролюють власну діяльність. Відповіді їх</w:t>
            </w:r>
          </w:p>
          <w:p w:rsidR="00B8606D" w:rsidRPr="000D45A3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логічні,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хоч і мають неточності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6061" w:type="dxa"/>
          </w:tcPr>
          <w:p w:rsidR="00C6040E" w:rsidRPr="00C6040E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добре володіють вивченим 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теріалом, застосовують знання в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стандартних ситуаціях, уміют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 аналізувати й систематизувати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інформацію, використовують загальновідомі докази із самостійною і</w:t>
            </w:r>
          </w:p>
          <w:p w:rsidR="00B8606D" w:rsidRPr="000D45A3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правильною аргументацією</w:t>
            </w:r>
          </w:p>
        </w:tc>
      </w:tr>
      <w:tr w:rsidR="00B8606D" w:rsidTr="005F48DE">
        <w:tc>
          <w:tcPr>
            <w:tcW w:w="2376" w:type="dxa"/>
            <w:vMerge w:val="restart"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7A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IV. Високий</w:t>
            </w:r>
          </w:p>
        </w:tc>
        <w:tc>
          <w:tcPr>
            <w:tcW w:w="1134" w:type="dxa"/>
          </w:tcPr>
          <w:p w:rsidR="00B8606D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6061" w:type="dxa"/>
          </w:tcPr>
          <w:p w:rsidR="00B8606D" w:rsidRPr="00EB50A9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мають повні, глибокі знан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ня, здатні використовувати їх у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практичній діяльності, робити висновки, узагальнення</w:t>
            </w:r>
          </w:p>
        </w:tc>
      </w:tr>
      <w:tr w:rsidR="00B8606D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6061" w:type="dxa"/>
          </w:tcPr>
          <w:p w:rsidR="00B8606D" w:rsidRPr="00EB50A9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 мають гнучкі знання 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межах вимог навчальних програм,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аргументовано використовуют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 їх у різних ситуаціях, уміють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знаходити інформацію та аналізу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вати її, ставити і розв'язувати проблеми</w:t>
            </w:r>
          </w:p>
        </w:tc>
      </w:tr>
      <w:tr w:rsidR="00B8606D" w:rsidRPr="0008490A" w:rsidTr="005F48DE">
        <w:tc>
          <w:tcPr>
            <w:tcW w:w="2376" w:type="dxa"/>
            <w:vMerge/>
          </w:tcPr>
          <w:p w:rsidR="00B8606D" w:rsidRPr="00853CA9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8606D" w:rsidRDefault="00B8606D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6061" w:type="dxa"/>
          </w:tcPr>
          <w:p w:rsidR="00C6040E" w:rsidRPr="00C6040E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мають системні, міцні 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нання в обсязі та в межах вимог навчальних програм, усвідомлено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ористовують їх у стандартних та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нестандартних ситуаціях. Уміють самостійно аналізувати, оцінювати,</w:t>
            </w:r>
          </w:p>
          <w:p w:rsidR="00B8606D" w:rsidRPr="00EB50A9" w:rsidRDefault="00C6040E" w:rsidP="00C60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узагальнювати опанований мат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еріал, самостійно користуватися </w:t>
            </w:r>
            <w:r w:rsidRPr="00C604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джерелами інформації, приймати рішення</w:t>
            </w:r>
          </w:p>
        </w:tc>
      </w:tr>
    </w:tbl>
    <w:p w:rsidR="00B64D06" w:rsidRPr="00B64D06" w:rsidRDefault="00780825" w:rsidP="00B64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B64D06" w:rsidRPr="00B64D06">
        <w:rPr>
          <w:rFonts w:ascii="Times New Roman" w:hAnsi="Times New Roman" w:cs="Times New Roman"/>
          <w:sz w:val="24"/>
          <w:szCs w:val="24"/>
          <w:lang w:val="uk-UA"/>
        </w:rPr>
        <w:t>Видами оцінювання навчальних досягнень учнів є поточне, тематичне,</w:t>
      </w:r>
      <w:r w:rsidR="00B64D0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4D06" w:rsidRPr="00B64D06">
        <w:rPr>
          <w:rFonts w:ascii="Times New Roman" w:hAnsi="Times New Roman" w:cs="Times New Roman"/>
          <w:sz w:val="24"/>
          <w:szCs w:val="24"/>
          <w:lang w:val="uk-UA"/>
        </w:rPr>
        <w:t>семестрове, річне оцінювання та державна підсумкова атестація.</w:t>
      </w:r>
    </w:p>
    <w:p w:rsidR="00B8606D" w:rsidRPr="00B64D06" w:rsidRDefault="00B64D06" w:rsidP="00B64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</w:t>
      </w:r>
      <w:r w:rsidRPr="00B64D06">
        <w:rPr>
          <w:rFonts w:ascii="Times New Roman" w:hAnsi="Times New Roman" w:cs="Times New Roman"/>
          <w:sz w:val="24"/>
          <w:szCs w:val="24"/>
          <w:u w:val="single"/>
          <w:lang w:val="uk-UA"/>
        </w:rPr>
        <w:t>Поточне оцінювання</w:t>
      </w:r>
      <w:r w:rsidRPr="00B64D06">
        <w:rPr>
          <w:rFonts w:ascii="Times New Roman" w:hAnsi="Times New Roman" w:cs="Times New Roman"/>
          <w:sz w:val="24"/>
          <w:szCs w:val="24"/>
          <w:lang w:val="uk-UA"/>
        </w:rPr>
        <w:t xml:space="preserve"> - це процес встановл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ення рівня навчальних досягнень </w:t>
      </w:r>
      <w:r w:rsidRPr="00B64D06">
        <w:rPr>
          <w:rFonts w:ascii="Times New Roman" w:hAnsi="Times New Roman" w:cs="Times New Roman"/>
          <w:sz w:val="24"/>
          <w:szCs w:val="24"/>
          <w:lang w:val="uk-UA"/>
        </w:rPr>
        <w:t xml:space="preserve">учня (учениці) в оволодінні змістом предмета, уміннями та навичками відповідно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B64D06">
        <w:rPr>
          <w:rFonts w:ascii="Times New Roman" w:hAnsi="Times New Roman" w:cs="Times New Roman"/>
          <w:sz w:val="24"/>
          <w:szCs w:val="24"/>
          <w:lang w:val="uk-UA"/>
        </w:rPr>
        <w:t>вимог навчальних програм.</w:t>
      </w:r>
    </w:p>
    <w:p w:rsidR="00780825" w:rsidRPr="00780825" w:rsidRDefault="00780825" w:rsidP="00780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Об'єктом поточного оцінювання рівня навча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льних досягнень учнів є знання,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вміння та навички, самостійність оцінних суджен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ь, досвід творчої діяльності та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емоційно-ціннісного ставлення до навколишньої дійсності.</w:t>
      </w:r>
    </w:p>
    <w:p w:rsidR="00780825" w:rsidRPr="00780825" w:rsidRDefault="00780825" w:rsidP="00780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Поточне оцінювання здійснюється у процес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вивчення теми. Його основними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завдання є:встановлення й оцінювання рівнів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озуміння і первинного засвоєння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окремих елементів змісту теми, встановлення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зв'язків між ними та засвоєним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змістом попередніх тем, закріплення знань, умінь і навичок.</w:t>
      </w:r>
    </w:p>
    <w:p w:rsidR="00780825" w:rsidRPr="00780825" w:rsidRDefault="00780825" w:rsidP="00780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Формами поточного оцінювання є індив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ідуальне, групове та фронтальне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опитування; робота з діаграмами, графікам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и, схемами; робота з контурними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картами; виконання учнями різних видів письмови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 робіт; взаємоконтроль учнів у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 xml:space="preserve">парах і групах; самоконтроль тощо. 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умовах упровадження зовнішнього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незалежного оцінювання особливого значення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буває тестова форма контролю та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оцінювання навчальних досягнень учнів.</w:t>
      </w:r>
    </w:p>
    <w:p w:rsidR="00780825" w:rsidRPr="00780825" w:rsidRDefault="00780825" w:rsidP="007808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Інформація, отримана на підставі пот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очного контролю, є основною для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коригування роботи вчителя на уроці.</w:t>
      </w:r>
    </w:p>
    <w:p w:rsidR="00A65975" w:rsidRPr="00A65975" w:rsidRDefault="0078082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65975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Тематичному </w:t>
      </w:r>
      <w:r w:rsidRPr="00780825">
        <w:rPr>
          <w:rFonts w:ascii="Times New Roman" w:hAnsi="Times New Roman" w:cs="Times New Roman"/>
          <w:sz w:val="24"/>
          <w:szCs w:val="24"/>
          <w:lang w:val="uk-UA"/>
        </w:rPr>
        <w:t>оцінюванню навчальних досягнень підлягають основні</w:t>
      </w:r>
      <w:r w:rsidR="00A659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5975" w:rsidRPr="00A65975">
        <w:rPr>
          <w:rFonts w:ascii="Times New Roman" w:hAnsi="Times New Roman" w:cs="Times New Roman"/>
          <w:sz w:val="24"/>
          <w:szCs w:val="24"/>
          <w:lang w:val="uk-UA"/>
        </w:rPr>
        <w:t>результати вивчення теми (розділу).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Тематичне оцінювання навчальних досягнень учнів забезпечує: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975">
        <w:rPr>
          <w:rFonts w:ascii="Times New Roman" w:hAnsi="Times New Roman" w:cs="Times New Roman"/>
          <w:sz w:val="24"/>
          <w:szCs w:val="24"/>
          <w:lang w:val="uk-UA"/>
        </w:rPr>
        <w:t>- усунення безсистемності в оцінюванні;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975">
        <w:rPr>
          <w:rFonts w:ascii="Times New Roman" w:hAnsi="Times New Roman" w:cs="Times New Roman"/>
          <w:sz w:val="24"/>
          <w:szCs w:val="24"/>
          <w:lang w:val="uk-UA"/>
        </w:rPr>
        <w:t>- підвищення об'єктивності оцінки знань, навичок і вмінь;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975">
        <w:rPr>
          <w:rFonts w:ascii="Times New Roman" w:hAnsi="Times New Roman" w:cs="Times New Roman"/>
          <w:sz w:val="24"/>
          <w:szCs w:val="24"/>
          <w:lang w:val="uk-UA"/>
        </w:rPr>
        <w:t>- індивідуальний та диференційований підхід до організації навчання;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975">
        <w:rPr>
          <w:rFonts w:ascii="Times New Roman" w:hAnsi="Times New Roman" w:cs="Times New Roman"/>
          <w:sz w:val="24"/>
          <w:szCs w:val="24"/>
          <w:lang w:val="uk-UA"/>
        </w:rPr>
        <w:t>- систематизацію й узагальнення навчального матеріалу;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975">
        <w:rPr>
          <w:rFonts w:ascii="Times New Roman" w:hAnsi="Times New Roman" w:cs="Times New Roman"/>
          <w:sz w:val="24"/>
          <w:szCs w:val="24"/>
          <w:lang w:val="uk-UA"/>
        </w:rPr>
        <w:t>- концентрацію уваги учнів до найсуттєв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ішого в системі знань з кожного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предмета.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Тематична оцінка виставляється на підстав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результатів опанування учнями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матеріалу теми впродовж її вивчення з урахування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 поточних оцінок, різних видів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навчальних робіт (практичних, лабораторних, са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мостійних, творчих, контрольних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робіт) та навчальної активності школярів.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Перед початком вивчення чергової теми вс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учні мають бути ознайомлені з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тривалістю вивчення теми (кількість занять); кіл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ькістю й тематикою обов'язкових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робіт і термінами їх проведення; умовами оцінювання.</w:t>
      </w:r>
    </w:p>
    <w:p w:rsidR="00A65975" w:rsidRPr="00A65975" w:rsidRDefault="00A65975" w:rsidP="00A65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Оцінка за семестр виставляється за результ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атами тематичного оцінювання, а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за рік - на основі семестрових оцінок.</w:t>
      </w:r>
    </w:p>
    <w:p w:rsidR="00B32DCF" w:rsidRPr="00B32DCF" w:rsidRDefault="00A65975" w:rsidP="00B32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Учень (учениця) має право на підвищенн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 семестрової оцінки. При цьому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потрібно мати на увазі, що відповідно до Положен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ня про золоту медаль "За високі </w:t>
      </w:r>
      <w:r w:rsidRPr="00A65975">
        <w:rPr>
          <w:rFonts w:ascii="Times New Roman" w:hAnsi="Times New Roman" w:cs="Times New Roman"/>
          <w:sz w:val="24"/>
          <w:szCs w:val="24"/>
          <w:lang w:val="uk-UA"/>
        </w:rPr>
        <w:t>досягнення в навчанні" та срібну медаль "За досягнення в навчанні", затвердженого</w:t>
      </w:r>
      <w:r w:rsidR="00B32D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2DCF" w:rsidRPr="00B32DCF">
        <w:rPr>
          <w:rFonts w:ascii="Times New Roman" w:hAnsi="Times New Roman" w:cs="Times New Roman"/>
          <w:sz w:val="24"/>
          <w:szCs w:val="24"/>
          <w:lang w:val="uk-UA"/>
        </w:rPr>
        <w:t xml:space="preserve">наказом Міністерства освіти і науки України </w:t>
      </w:r>
      <w:r w:rsidR="00B32DCF">
        <w:rPr>
          <w:rFonts w:ascii="Times New Roman" w:hAnsi="Times New Roman" w:cs="Times New Roman"/>
          <w:sz w:val="24"/>
          <w:szCs w:val="24"/>
          <w:lang w:val="uk-UA"/>
        </w:rPr>
        <w:t xml:space="preserve">від 17.03.08 № 186 та погоджено </w:t>
      </w:r>
      <w:r w:rsidR="00B32DCF" w:rsidRPr="00B32DCF">
        <w:rPr>
          <w:rFonts w:ascii="Times New Roman" w:hAnsi="Times New Roman" w:cs="Times New Roman"/>
          <w:sz w:val="24"/>
          <w:szCs w:val="24"/>
          <w:lang w:val="uk-UA"/>
        </w:rPr>
        <w:t>Міністерством юстиції України № 279/14970 від 0</w:t>
      </w:r>
      <w:r w:rsidR="00B32DCF">
        <w:rPr>
          <w:rFonts w:ascii="Times New Roman" w:hAnsi="Times New Roman" w:cs="Times New Roman"/>
          <w:sz w:val="24"/>
          <w:szCs w:val="24"/>
          <w:lang w:val="uk-UA"/>
        </w:rPr>
        <w:t xml:space="preserve">2.04.08, підвищення результатів </w:t>
      </w:r>
      <w:r w:rsidR="00B32DCF" w:rsidRPr="00B32DCF">
        <w:rPr>
          <w:rFonts w:ascii="Times New Roman" w:hAnsi="Times New Roman" w:cs="Times New Roman"/>
          <w:sz w:val="24"/>
          <w:szCs w:val="24"/>
          <w:lang w:val="uk-UA"/>
        </w:rPr>
        <w:t>семестрового оцінювання шляхом переатестації не</w:t>
      </w:r>
      <w:r w:rsidR="00B32DCF">
        <w:rPr>
          <w:rFonts w:ascii="Times New Roman" w:hAnsi="Times New Roman" w:cs="Times New Roman"/>
          <w:sz w:val="24"/>
          <w:szCs w:val="24"/>
          <w:lang w:val="uk-UA"/>
        </w:rPr>
        <w:t xml:space="preserve"> дає підстав для нагородження </w:t>
      </w:r>
      <w:r w:rsidR="00B32DCF" w:rsidRPr="00B32DCF">
        <w:rPr>
          <w:rFonts w:ascii="Times New Roman" w:hAnsi="Times New Roman" w:cs="Times New Roman"/>
          <w:sz w:val="24"/>
          <w:szCs w:val="24"/>
          <w:lang w:val="uk-UA"/>
        </w:rPr>
        <w:t>випускників золотою або срібною медалями.</w:t>
      </w:r>
    </w:p>
    <w:p w:rsidR="00B8606D" w:rsidRDefault="00B32DCF" w:rsidP="00B32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32DCF">
        <w:rPr>
          <w:rFonts w:ascii="Times New Roman" w:hAnsi="Times New Roman" w:cs="Times New Roman"/>
          <w:sz w:val="24"/>
          <w:szCs w:val="24"/>
          <w:lang w:val="uk-UA"/>
        </w:rPr>
        <w:t>Більш гнучкої, різнопланової системи оціню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вання потребує профільна старша </w:t>
      </w:r>
      <w:r w:rsidRPr="00B32DCF">
        <w:rPr>
          <w:rFonts w:ascii="Times New Roman" w:hAnsi="Times New Roman" w:cs="Times New Roman"/>
          <w:sz w:val="24"/>
          <w:szCs w:val="24"/>
          <w:lang w:val="uk-UA"/>
        </w:rPr>
        <w:t>школа, яка на основі диференційованого навча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повинна враховувати не лише </w:t>
      </w:r>
      <w:r w:rsidRPr="00B32DCF">
        <w:rPr>
          <w:rFonts w:ascii="Times New Roman" w:hAnsi="Times New Roman" w:cs="Times New Roman"/>
          <w:sz w:val="24"/>
          <w:szCs w:val="24"/>
          <w:lang w:val="uk-UA"/>
        </w:rPr>
        <w:t>навчальні досягнення, але і творчі, проектно-дослі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дницькі, особистісні, соціально </w:t>
      </w:r>
      <w:r w:rsidRPr="00B32DCF">
        <w:rPr>
          <w:rFonts w:ascii="Times New Roman" w:hAnsi="Times New Roman" w:cs="Times New Roman"/>
          <w:sz w:val="24"/>
          <w:szCs w:val="24"/>
          <w:lang w:val="uk-UA"/>
        </w:rPr>
        <w:t>значущі результати, уміння вирішувати проблеми,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 виникають у різних життєвих  </w:t>
      </w:r>
      <w:r w:rsidRPr="00B32DCF">
        <w:rPr>
          <w:rFonts w:ascii="Times New Roman" w:hAnsi="Times New Roman" w:cs="Times New Roman"/>
          <w:sz w:val="24"/>
          <w:szCs w:val="24"/>
          <w:lang w:val="uk-UA"/>
        </w:rPr>
        <w:t>ситуаціях.</w:t>
      </w:r>
    </w:p>
    <w:p w:rsidR="003A05EE" w:rsidRPr="00B64D06" w:rsidRDefault="003A05EE" w:rsidP="00B32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606D" w:rsidRPr="00E2292E" w:rsidRDefault="003A05EE" w:rsidP="00E2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>4. Критерії, правила і процедури оцінювання педагогічної діяльності</w:t>
      </w:r>
      <w:r w:rsidR="00E2292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>педагогічних працівників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Процедура оцінювання педагогічної діял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ьності педагогічного працівника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включає в себе атестацію та сертифікацію.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Атестація педагогічних працівників - це система заходів, спрямованих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всебічне та комплексне оцінювання педаг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огічної діяльності педагогічних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працівників.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Атестація педагогічних працівників може бути черговою або позачерговою.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Педагогічний працівник проходить чергову 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естацію не менше одного разу на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п’ять років, крім випадків, передбачених законодавством.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За результатами атестації визначається відпові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дність педагогічного працівника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займаній посаді, присвоюються кваліфікаційні категор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ії, педагогічні звання. Перелік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категорій і педагогічних звань педагогічних прац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івників визначається Кабінетом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Міністрів України.</w:t>
      </w:r>
    </w:p>
    <w:p w:rsidR="003A05EE" w:rsidRPr="003A05EE" w:rsidRDefault="003A05EE" w:rsidP="003A0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Рішення атестаційної комісії може бути підстав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ою для звільнення педагогічного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працівника з роботи у порядку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встановленому законодавством.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Положення про атестацію педагогічних пра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цівників затверджує центральний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орган виконавчої влади у сфері освіти і науки.</w:t>
      </w:r>
    </w:p>
    <w:p w:rsidR="002913EB" w:rsidRPr="002913EB" w:rsidRDefault="003A05EE" w:rsidP="00291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Щорічне підвищення кваліфікації педагогічних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працівників закладів загальної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середньої освіти здійснюється відповідно до Закону України "П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 освіту". Загальна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кількість академічних годин для підвищення кваліф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ікації педагогічного працівника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впродовж п’яти років не може бути меншою за 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 годин, з яких певна кількість </w:t>
      </w:r>
      <w:r w:rsidRPr="003A05EE">
        <w:rPr>
          <w:rFonts w:ascii="Times New Roman" w:hAnsi="Times New Roman" w:cs="Times New Roman"/>
          <w:sz w:val="24"/>
          <w:szCs w:val="24"/>
          <w:lang w:val="uk-UA"/>
        </w:rPr>
        <w:t>годин має бути обов’язково спрямована н</w:t>
      </w:r>
      <w:r w:rsidR="002913EB">
        <w:rPr>
          <w:rFonts w:ascii="Times New Roman" w:hAnsi="Times New Roman" w:cs="Times New Roman"/>
          <w:sz w:val="24"/>
          <w:szCs w:val="24"/>
          <w:lang w:val="uk-UA"/>
        </w:rPr>
        <w:t xml:space="preserve">а вдосконалення знань, вмінь і </w:t>
      </w:r>
      <w:r w:rsidR="002913EB" w:rsidRPr="002913EB">
        <w:rPr>
          <w:rFonts w:ascii="Times New Roman" w:hAnsi="Times New Roman" w:cs="Times New Roman"/>
          <w:sz w:val="24"/>
          <w:szCs w:val="24"/>
          <w:lang w:val="uk-UA"/>
        </w:rPr>
        <w:t>практ</w:t>
      </w:r>
      <w:r w:rsidR="002913EB">
        <w:rPr>
          <w:rFonts w:ascii="Times New Roman" w:hAnsi="Times New Roman" w:cs="Times New Roman"/>
          <w:sz w:val="24"/>
          <w:szCs w:val="24"/>
          <w:lang w:val="uk-UA"/>
        </w:rPr>
        <w:t xml:space="preserve">ичних </w:t>
      </w:r>
      <w:r w:rsidR="002913EB" w:rsidRPr="002913EB">
        <w:rPr>
          <w:rFonts w:ascii="Times New Roman" w:hAnsi="Times New Roman" w:cs="Times New Roman"/>
          <w:sz w:val="24"/>
          <w:szCs w:val="24"/>
          <w:lang w:val="uk-UA"/>
        </w:rPr>
        <w:t>навичок у частині роботи з дітьми з особливими освітніми потребами.</w:t>
      </w:r>
    </w:p>
    <w:p w:rsidR="002913EB" w:rsidRPr="002913EB" w:rsidRDefault="002913EB" w:rsidP="00291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 xml:space="preserve">Один із принципів організації атестації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здійснення комплексної оцінки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діяльності педагогічного працівника, яка пер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едбачає забезпечення всебічного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розгляду матеріалів з досвіду роботи, ви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вчення необхідної документації,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порівняльний аналіз результатів діяльності впродовж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усього періоду від попередньої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атестації. Необхідною умовою об’єктивної атестаці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 є всебічний аналіз освітнього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процесу у закладі, вивчення думки батьків, учнів та ко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лег вчителя, який атестується 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тощо.</w:t>
      </w:r>
    </w:p>
    <w:p w:rsidR="005F48DE" w:rsidRPr="005F48DE" w:rsidRDefault="002913EB" w:rsidP="005F48DE">
      <w:pPr>
        <w:spacing w:after="0" w:line="240" w:lineRule="auto"/>
        <w:jc w:val="both"/>
        <w:rPr>
          <w:u w:val="single"/>
          <w:lang w:val="uk-UA"/>
        </w:rPr>
      </w:pPr>
      <w:r w:rsidRPr="002913EB">
        <w:rPr>
          <w:rFonts w:ascii="Times New Roman" w:hAnsi="Times New Roman" w:cs="Times New Roman"/>
          <w:sz w:val="24"/>
          <w:szCs w:val="24"/>
          <w:lang w:val="uk-UA"/>
        </w:rPr>
        <w:t>Визначення рівня результативності діяльност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педагога, оцінювання за якими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>може стати підставою для визначення його кв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аліфікаційного рівня наведено в </w:t>
      </w:r>
      <w:r w:rsidRPr="002913EB">
        <w:rPr>
          <w:rFonts w:ascii="Times New Roman" w:hAnsi="Times New Roman" w:cs="Times New Roman"/>
          <w:sz w:val="24"/>
          <w:szCs w:val="24"/>
          <w:lang w:val="uk-UA"/>
        </w:rPr>
        <w:t xml:space="preserve">таблиці </w:t>
      </w:r>
      <w:r w:rsidRPr="005F48DE">
        <w:rPr>
          <w:rFonts w:ascii="Times New Roman" w:hAnsi="Times New Roman" w:cs="Times New Roman"/>
          <w:sz w:val="24"/>
          <w:szCs w:val="24"/>
          <w:u w:val="single"/>
          <w:lang w:val="uk-UA"/>
        </w:rPr>
        <w:t>«Критерії оцінювання роботи вчителя»:</w:t>
      </w:r>
      <w:r w:rsidR="005F48DE" w:rsidRPr="005F48DE">
        <w:rPr>
          <w:u w:val="single"/>
          <w:lang w:val="uk-UA"/>
        </w:rPr>
        <w:t xml:space="preserve"> </w:t>
      </w:r>
    </w:p>
    <w:p w:rsidR="005F48DE" w:rsidRDefault="005F48DE" w:rsidP="005F48DE">
      <w:pPr>
        <w:spacing w:after="0" w:line="240" w:lineRule="auto"/>
        <w:jc w:val="both"/>
        <w:rPr>
          <w:lang w:val="uk-UA"/>
        </w:rPr>
      </w:pPr>
    </w:p>
    <w:p w:rsidR="005F48DE" w:rsidRPr="005F48DE" w:rsidRDefault="005F48DE" w:rsidP="005F4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48DE">
        <w:rPr>
          <w:rFonts w:ascii="Times New Roman" w:hAnsi="Times New Roman" w:cs="Times New Roman"/>
          <w:b/>
          <w:sz w:val="28"/>
          <w:szCs w:val="28"/>
          <w:lang w:val="uk-UA"/>
        </w:rPr>
        <w:t>Критерії оцінювання роботи вчителя</w:t>
      </w:r>
    </w:p>
    <w:p w:rsidR="003A05EE" w:rsidRDefault="005F48DE" w:rsidP="005F4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48DE">
        <w:rPr>
          <w:rFonts w:ascii="Times New Roman" w:hAnsi="Times New Roman" w:cs="Times New Roman"/>
          <w:b/>
          <w:sz w:val="28"/>
          <w:szCs w:val="28"/>
          <w:lang w:val="uk-UA"/>
        </w:rPr>
        <w:t>І. Професійний рівень діяльності вчителя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2"/>
        <w:gridCol w:w="2602"/>
        <w:gridCol w:w="2739"/>
        <w:gridCol w:w="2338"/>
      </w:tblGrid>
      <w:tr w:rsidR="005F48DE" w:rsidTr="005F48DE">
        <w:tc>
          <w:tcPr>
            <w:tcW w:w="9571" w:type="dxa"/>
            <w:gridSpan w:val="4"/>
          </w:tcPr>
          <w:p w:rsidR="005F48DE" w:rsidRDefault="005F48DE" w:rsidP="005F4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Кваліфікаційні категорії</w:t>
            </w:r>
          </w:p>
        </w:tc>
      </w:tr>
      <w:tr w:rsidR="00440926" w:rsidTr="00EB1E86">
        <w:tc>
          <w:tcPr>
            <w:tcW w:w="1830" w:type="dxa"/>
          </w:tcPr>
          <w:p w:rsidR="005F48DE" w:rsidRDefault="005F48DE" w:rsidP="005F48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Критерії </w:t>
            </w:r>
          </w:p>
        </w:tc>
        <w:tc>
          <w:tcPr>
            <w:tcW w:w="2620" w:type="dxa"/>
          </w:tcPr>
          <w:p w:rsidR="005F48DE" w:rsidRDefault="005F48DE" w:rsidP="005F48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другої категорії</w:t>
            </w:r>
          </w:p>
        </w:tc>
        <w:tc>
          <w:tcPr>
            <w:tcW w:w="2758" w:type="dxa"/>
          </w:tcPr>
          <w:p w:rsidR="005F48DE" w:rsidRDefault="005F48DE" w:rsidP="005F48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першої категорії</w:t>
            </w:r>
          </w:p>
        </w:tc>
        <w:tc>
          <w:tcPr>
            <w:tcW w:w="2363" w:type="dxa"/>
          </w:tcPr>
          <w:p w:rsidR="005F48DE" w:rsidRDefault="005F48DE" w:rsidP="005F48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вищої категорії</w:t>
            </w:r>
          </w:p>
        </w:tc>
      </w:tr>
      <w:tr w:rsidR="00440926" w:rsidRPr="0008490A" w:rsidTr="00EB1E86">
        <w:tc>
          <w:tcPr>
            <w:tcW w:w="1830" w:type="dxa"/>
          </w:tcPr>
          <w:p w:rsidR="005F48DE" w:rsidRPr="005F48DE" w:rsidRDefault="005F48DE" w:rsidP="005F48D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 Знання</w:t>
            </w:r>
          </w:p>
          <w:p w:rsidR="005F48DE" w:rsidRPr="005F48DE" w:rsidRDefault="005F48DE" w:rsidP="005F48D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теоретичних і</w:t>
            </w:r>
          </w:p>
          <w:p w:rsidR="005F48DE" w:rsidRPr="005F48DE" w:rsidRDefault="005F48DE" w:rsidP="005F48D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практичних основ</w:t>
            </w:r>
          </w:p>
          <w:p w:rsidR="005F48DE" w:rsidRPr="005F48DE" w:rsidRDefault="005F48DE" w:rsidP="005F48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предмета</w:t>
            </w:r>
          </w:p>
        </w:tc>
        <w:tc>
          <w:tcPr>
            <w:tcW w:w="2620" w:type="dxa"/>
          </w:tcPr>
          <w:p w:rsidR="005F48DE" w:rsidRPr="005F48DE" w:rsidRDefault="005F48DE" w:rsidP="005F48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Відповідає загальним ви</w:t>
            </w:r>
            <w:r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могам, що висуваються до</w:t>
            </w:r>
          </w:p>
          <w:p w:rsidR="005F48DE" w:rsidRPr="005F48DE" w:rsidRDefault="005F48DE" w:rsidP="005F48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вчителя Має глибокі знання </w:t>
            </w:r>
            <w:r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 свого предмета</w:t>
            </w:r>
          </w:p>
          <w:p w:rsidR="005F48DE" w:rsidRDefault="005F48DE" w:rsidP="005F48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</w:tcPr>
          <w:p w:rsidR="005F48DE" w:rsidRPr="005F48DE" w:rsidRDefault="005F48DE" w:rsidP="005F48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Відповідає вимогам, що ви</w:t>
            </w:r>
            <w:r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суваються до вчителя першої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ква-ліфікаційної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катего-рії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Має глибокі та різнобічні знання зі свого предмета й </w:t>
            </w:r>
            <w:r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суміжних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дисциплін</w:t>
            </w:r>
          </w:p>
        </w:tc>
        <w:tc>
          <w:tcPr>
            <w:tcW w:w="2363" w:type="dxa"/>
          </w:tcPr>
          <w:p w:rsidR="005F48DE" w:rsidRPr="005F48DE" w:rsidRDefault="006A6B1C" w:rsidP="005F48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Відповідає</w:t>
            </w:r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вимогам</w:t>
            </w:r>
            <w:proofErr w:type="spellEnd"/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що </w:t>
            </w:r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висуваються до вчителя вищої</w:t>
            </w:r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</w:t>
            </w:r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-ліфікаційної</w:t>
            </w:r>
            <w:proofErr w:type="spellEnd"/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катюго-рії</w:t>
            </w:r>
            <w:proofErr w:type="spellEnd"/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Має </w:t>
            </w:r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гли</w:t>
            </w:r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бокі знання зі свого </w:t>
            </w:r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</w:t>
            </w:r>
            <w:r w:rsid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 і суміжних дисциплін,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які </w:t>
            </w:r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5F48DE" w:rsidRPr="005F48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 перевищують обсяг</w:t>
            </w:r>
            <w:r w:rsidR="00981D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</w:tr>
      <w:tr w:rsidR="00440926" w:rsidTr="00EB1E86">
        <w:tc>
          <w:tcPr>
            <w:tcW w:w="1830" w:type="dxa"/>
          </w:tcPr>
          <w:p w:rsidR="006A6B1C" w:rsidRPr="006A6B1C" w:rsidRDefault="00C6019C" w:rsidP="006A6B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</w:t>
            </w:r>
            <w:r w:rsidR="006A6B1C" w:rsidRPr="006A6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Знання сучасних</w:t>
            </w:r>
          </w:p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6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досягнень у</w:t>
            </w:r>
          </w:p>
          <w:p w:rsidR="005F48DE" w:rsidRDefault="006A6B1C" w:rsidP="006A6B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6B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методиці:</w:t>
            </w:r>
          </w:p>
        </w:tc>
        <w:tc>
          <w:tcPr>
            <w:tcW w:w="2620" w:type="dxa"/>
          </w:tcPr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Слідкує за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ною</w:t>
            </w:r>
            <w:proofErr w:type="spellEnd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ною літературою; працює за готовими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ками</w:t>
            </w:r>
            <w:proofErr w:type="spellEnd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програмами</w:t>
            </w:r>
          </w:p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навчання;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використовує</w:t>
            </w:r>
          </w:p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прогресивні ідеї минулого і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сучасності; уміє самостійно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розробляти методику викладання.</w:t>
            </w:r>
          </w:p>
          <w:p w:rsidR="005F48DE" w:rsidRDefault="005F48DE" w:rsidP="006A6B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</w:tcPr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Володіє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методика-ми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аналізу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-чально-методичної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роботи з предмета; варіює готові,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роблені</w:t>
            </w:r>
            <w:proofErr w:type="spellEnd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іншими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програми;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використовує</w:t>
            </w:r>
          </w:p>
          <w:p w:rsidR="005F48DE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програми й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спрямовані на розвиток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тості</w:t>
            </w:r>
            <w:proofErr w:type="spellEnd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інтелекту вносить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них (у разі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потреби) корективи</w:t>
            </w:r>
          </w:p>
        </w:tc>
        <w:tc>
          <w:tcPr>
            <w:tcW w:w="2363" w:type="dxa"/>
          </w:tcPr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Володіє методами науково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-ницької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експеримен-</w:t>
            </w:r>
            <w:proofErr w:type="spellEnd"/>
          </w:p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тальної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роботи,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ристовує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роботі власні оригінальні</w:t>
            </w:r>
          </w:p>
          <w:p w:rsidR="006A6B1C" w:rsidRPr="006A6B1C" w:rsidRDefault="006A6B1C" w:rsidP="006A6B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програми й </w:t>
            </w:r>
            <w:proofErr w:type="spellStart"/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A6B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дики</w:t>
            </w:r>
            <w:proofErr w:type="spellEnd"/>
          </w:p>
          <w:p w:rsidR="005F48DE" w:rsidRDefault="005F48DE" w:rsidP="006A6B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40926" w:rsidTr="00EB1E86">
        <w:tc>
          <w:tcPr>
            <w:tcW w:w="1830" w:type="dxa"/>
          </w:tcPr>
          <w:p w:rsidR="002601A6" w:rsidRDefault="002601A6" w:rsidP="002601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0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3. Уміння </w:t>
            </w:r>
          </w:p>
          <w:p w:rsidR="005F48DE" w:rsidRDefault="002601A6" w:rsidP="002601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аналізувати свою ді</w:t>
            </w:r>
            <w:r w:rsidRPr="00260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яльність</w:t>
            </w:r>
          </w:p>
        </w:tc>
        <w:tc>
          <w:tcPr>
            <w:tcW w:w="2620" w:type="dxa"/>
          </w:tcPr>
          <w:p w:rsidR="005E46D4" w:rsidRPr="005E46D4" w:rsidRDefault="005E46D4" w:rsidP="005E46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Бачить свої недоліки,</w:t>
            </w:r>
          </w:p>
          <w:p w:rsidR="005F48DE" w:rsidRPr="00104303" w:rsidRDefault="005E46D4" w:rsidP="005E46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прогалини і </w:t>
            </w:r>
            <w:proofErr w:type="spellStart"/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-хунки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роботі, але при цьому не </w:t>
            </w:r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завжди </w:t>
            </w:r>
            <w:proofErr w:type="spellStart"/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встановити </w:t>
            </w:r>
            <w:proofErr w:type="spellStart"/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-чини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їхньої появи. Здатний </w:t>
            </w:r>
            <w:r w:rsidR="0010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домагатися змін на краще на основі самоаналізу, однак </w:t>
            </w:r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покращен</w:t>
            </w:r>
            <w:r w:rsidR="0010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ня мають нерегулярний характер і </w:t>
            </w:r>
            <w:proofErr w:type="spellStart"/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поширю</w:t>
            </w:r>
            <w:r w:rsidR="0010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ються</w:t>
            </w:r>
            <w:proofErr w:type="spellEnd"/>
            <w:r w:rsidRPr="005E46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лише на окрем</w:t>
            </w:r>
            <w:r w:rsidR="0010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ділянки роботи</w:t>
            </w:r>
          </w:p>
        </w:tc>
        <w:tc>
          <w:tcPr>
            <w:tcW w:w="2758" w:type="dxa"/>
          </w:tcPr>
          <w:p w:rsidR="00A01CB6" w:rsidRPr="00A01CB6" w:rsidRDefault="00A01CB6" w:rsidP="00A01C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Виправляє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допуще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</w:t>
            </w:r>
            <w:proofErr w:type="spellEnd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помилки 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-лює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позитивні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своїй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боті</w:t>
            </w:r>
            <w:proofErr w:type="spellEnd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знаходить</w:t>
            </w:r>
          </w:p>
          <w:p w:rsidR="00A01CB6" w:rsidRPr="00A01CB6" w:rsidRDefault="00A01CB6" w:rsidP="00A01C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ефективні рішення. Усвідомлює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необ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-хідність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-тичної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 над собою і активно</w:t>
            </w:r>
          </w:p>
          <w:p w:rsidR="005F48DE" w:rsidRPr="00A01CB6" w:rsidRDefault="00A01CB6" w:rsidP="00A01C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включається в ті види 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діяльності,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 сприяють </w:t>
            </w:r>
            <w:proofErr w:type="spellStart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ванню</w:t>
            </w:r>
            <w:proofErr w:type="spellEnd"/>
            <w:r w:rsidRPr="00A01C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потрібних якос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тей </w:t>
            </w:r>
          </w:p>
        </w:tc>
        <w:tc>
          <w:tcPr>
            <w:tcW w:w="2363" w:type="dxa"/>
          </w:tcPr>
          <w:p w:rsidR="008225E8" w:rsidRPr="008225E8" w:rsidRDefault="008225E8" w:rsidP="008225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Прагне і вміє бачити свою 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діяльність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</w:t>
            </w:r>
            <w:proofErr w:type="spellEnd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об'єктивно 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-упереджено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оцінює та аналізує 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її,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ляючи</w:t>
            </w:r>
            <w:proofErr w:type="spellEnd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сильні і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слаб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сторони. Свідомо намічає 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програму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мовдосконалення</w:t>
            </w:r>
            <w:proofErr w:type="spellEnd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її</w:t>
            </w:r>
          </w:p>
          <w:p w:rsidR="005F48DE" w:rsidRDefault="008225E8" w:rsidP="008225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мету, завдання, </w:t>
            </w:r>
            <w:proofErr w:type="spellStart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</w:t>
            </w:r>
            <w:proofErr w:type="spellEnd"/>
            <w:r w:rsidRPr="00822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реалізації</w:t>
            </w:r>
          </w:p>
        </w:tc>
      </w:tr>
      <w:tr w:rsidR="00440926" w:rsidRPr="0008490A" w:rsidTr="00EB1E86">
        <w:tc>
          <w:tcPr>
            <w:tcW w:w="1830" w:type="dxa"/>
          </w:tcPr>
          <w:p w:rsidR="00CC4FD4" w:rsidRPr="00CC4FD4" w:rsidRDefault="00CC4FD4" w:rsidP="00CC4F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C4F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 Знання нових</w:t>
            </w:r>
          </w:p>
          <w:p w:rsidR="00CC4FD4" w:rsidRPr="00CC4FD4" w:rsidRDefault="00CC4FD4" w:rsidP="00CC4F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C4F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педагогічних</w:t>
            </w:r>
          </w:p>
          <w:p w:rsidR="005F48DE" w:rsidRDefault="00CC4FD4" w:rsidP="00CC4F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C4FD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концепці</w:t>
            </w:r>
            <w:proofErr w:type="spellEnd"/>
          </w:p>
        </w:tc>
        <w:tc>
          <w:tcPr>
            <w:tcW w:w="2620" w:type="dxa"/>
          </w:tcPr>
          <w:p w:rsidR="005F48DE" w:rsidRPr="00F17D79" w:rsidRDefault="00F17D79" w:rsidP="00F17D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Знає сучасні технології навчання й виховання; володіє набором варіативних методик </w:t>
            </w:r>
            <w:r w:rsidRPr="00F17D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педагогічних </w:t>
            </w:r>
            <w:proofErr w:type="spellStart"/>
            <w:r w:rsidRPr="00F17D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-логій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Pr="00F17D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здійснює їх вибір і застосовує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17D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відповідно до інших умов</w:t>
            </w:r>
          </w:p>
        </w:tc>
        <w:tc>
          <w:tcPr>
            <w:tcW w:w="2758" w:type="dxa"/>
          </w:tcPr>
          <w:p w:rsidR="00F47CCF" w:rsidRPr="00F47CCF" w:rsidRDefault="00F47CCF" w:rsidP="00F47C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Уміє демонстрував-</w:t>
            </w:r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 на практиці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високий рівень </w:t>
            </w:r>
            <w:proofErr w:type="spellStart"/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-лодіння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володіє однією із сучасних </w:t>
            </w:r>
            <w:proofErr w:type="spellStart"/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-логій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розвиваючого навчання; творчо</w:t>
            </w:r>
          </w:p>
          <w:p w:rsidR="005F48DE" w:rsidRDefault="00F47CCF" w:rsidP="00F47C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користується </w:t>
            </w:r>
            <w:proofErr w:type="spellStart"/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логіями</w:t>
            </w:r>
            <w:proofErr w:type="spellEnd"/>
            <w:r w:rsidRPr="00F47C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програ-мами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363" w:type="dxa"/>
          </w:tcPr>
          <w:p w:rsidR="005F48DE" w:rsidRPr="00A8536B" w:rsidRDefault="00A8536B" w:rsidP="00A853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Розробляє нові </w:t>
            </w:r>
            <w:proofErr w:type="spellStart"/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-гогічні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технології 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чання 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веде роботу з їх апробації,бере 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участь у </w:t>
            </w:r>
            <w:proofErr w:type="spellStart"/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дослідниць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кій</w:t>
            </w:r>
            <w:proofErr w:type="spellEnd"/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експеримен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ній</w:t>
            </w:r>
            <w:proofErr w:type="spellEnd"/>
            <w:r w:rsidRPr="00A853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діяльності</w:t>
            </w:r>
          </w:p>
        </w:tc>
      </w:tr>
      <w:tr w:rsidR="00440926" w:rsidTr="00EB1E86">
        <w:tc>
          <w:tcPr>
            <w:tcW w:w="1830" w:type="dxa"/>
          </w:tcPr>
          <w:p w:rsidR="00090406" w:rsidRPr="00090406" w:rsidRDefault="00090406" w:rsidP="00090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04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5. Знання теорії</w:t>
            </w:r>
          </w:p>
          <w:p w:rsidR="00661B94" w:rsidRDefault="00090406" w:rsidP="00090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04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педагогіки й </w:t>
            </w:r>
          </w:p>
          <w:p w:rsidR="00090406" w:rsidRPr="00090406" w:rsidRDefault="00661B94" w:rsidP="00090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</w:t>
            </w:r>
            <w:r w:rsidR="00090406" w:rsidRPr="000904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кової психології</w:t>
            </w:r>
          </w:p>
          <w:p w:rsidR="00090406" w:rsidRPr="00090406" w:rsidRDefault="00090406" w:rsidP="00090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904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учня</w:t>
            </w:r>
          </w:p>
          <w:p w:rsidR="005F48DE" w:rsidRDefault="005F48DE" w:rsidP="000904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20" w:type="dxa"/>
          </w:tcPr>
          <w:p w:rsidR="00661B94" w:rsidRPr="00661B94" w:rsidRDefault="00661B94" w:rsidP="00661B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"Орієнтується в </w:t>
            </w:r>
            <w:proofErr w:type="spellStart"/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психолого-педаго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-гічних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концепціях </w:t>
            </w:r>
            <w:proofErr w:type="spellStart"/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-чання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але </w:t>
            </w:r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рідко </w:t>
            </w:r>
            <w:proofErr w:type="spellStart"/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-совує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їх у своїй </w:t>
            </w:r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практичній діяльності.</w:t>
            </w:r>
          </w:p>
          <w:p w:rsidR="005F48DE" w:rsidRPr="00661B94" w:rsidRDefault="00661B94" w:rsidP="00661B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Здатний приймати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рі-шення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типових </w:t>
            </w:r>
            <w:proofErr w:type="spellStart"/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1B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аціях</w:t>
            </w:r>
            <w:proofErr w:type="spellEnd"/>
          </w:p>
        </w:tc>
        <w:tc>
          <w:tcPr>
            <w:tcW w:w="2758" w:type="dxa"/>
          </w:tcPr>
          <w:p w:rsidR="00E45EE5" w:rsidRPr="00E45EE5" w:rsidRDefault="00E45EE5" w:rsidP="00E45E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Вільно орієнтується в сучасних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психо-ло</w:t>
            </w:r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го-педагогічних</w:t>
            </w:r>
            <w:proofErr w:type="spellEnd"/>
          </w:p>
          <w:p w:rsidR="00E45EE5" w:rsidRPr="00E45EE5" w:rsidRDefault="00E45EE5" w:rsidP="00E45E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концепціях </w:t>
            </w:r>
            <w:proofErr w:type="spellStart"/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-чання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ви</w:t>
            </w:r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ховання, використовує їх як</w:t>
            </w:r>
          </w:p>
          <w:p w:rsidR="005F48DE" w:rsidRPr="00E45EE5" w:rsidRDefault="00E45EE5" w:rsidP="00E45E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основу у своїй практичній </w:t>
            </w:r>
            <w:proofErr w:type="spellStart"/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Здатний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шви-дко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й </w:t>
            </w:r>
            <w:r w:rsidRPr="00E45E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підсвідомо обрати оптимальне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</w:t>
            </w:r>
          </w:p>
        </w:tc>
        <w:tc>
          <w:tcPr>
            <w:tcW w:w="2363" w:type="dxa"/>
          </w:tcPr>
          <w:p w:rsidR="004700DA" w:rsidRPr="004700DA" w:rsidRDefault="004700DA" w:rsidP="004700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Користується </w:t>
            </w:r>
            <w:proofErr w:type="spellStart"/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формами </w:t>
            </w:r>
            <w:proofErr w:type="spellStart"/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лого-педагогічної</w:t>
            </w:r>
            <w:proofErr w:type="spellEnd"/>
          </w:p>
          <w:p w:rsidR="004700DA" w:rsidRPr="004700DA" w:rsidRDefault="004700DA" w:rsidP="004700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діагностики й </w:t>
            </w:r>
            <w:proofErr w:type="spellStart"/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-ково-</w:t>
            </w:r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обґрунтованого</w:t>
            </w:r>
            <w:proofErr w:type="spellEnd"/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прогнозування.</w:t>
            </w:r>
          </w:p>
          <w:p w:rsidR="004700DA" w:rsidRPr="004700DA" w:rsidRDefault="004700DA" w:rsidP="004700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Здатний </w:t>
            </w:r>
            <w:proofErr w:type="spellStart"/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розвиток </w:t>
            </w:r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подій і прийняти рішення в</w:t>
            </w:r>
          </w:p>
          <w:p w:rsidR="005F48DE" w:rsidRDefault="004700DA" w:rsidP="00470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00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нестандартних ситуаціях</w:t>
            </w:r>
          </w:p>
        </w:tc>
      </w:tr>
      <w:tr w:rsidR="00765185" w:rsidTr="00F77946">
        <w:tc>
          <w:tcPr>
            <w:tcW w:w="9571" w:type="dxa"/>
            <w:gridSpan w:val="4"/>
          </w:tcPr>
          <w:p w:rsidR="00765185" w:rsidRDefault="00765185" w:rsidP="00765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651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ІІ. Результативність професійної діяльності вчителя.</w:t>
            </w:r>
          </w:p>
        </w:tc>
      </w:tr>
      <w:tr w:rsidR="00D472CD" w:rsidTr="00EB1E86">
        <w:tc>
          <w:tcPr>
            <w:tcW w:w="1830" w:type="dxa"/>
          </w:tcPr>
          <w:p w:rsidR="00765185" w:rsidRDefault="00765185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Критерії </w:t>
            </w:r>
          </w:p>
        </w:tc>
        <w:tc>
          <w:tcPr>
            <w:tcW w:w="2620" w:type="dxa"/>
          </w:tcPr>
          <w:p w:rsidR="00765185" w:rsidRDefault="00765185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другої категорії</w:t>
            </w:r>
          </w:p>
        </w:tc>
        <w:tc>
          <w:tcPr>
            <w:tcW w:w="2758" w:type="dxa"/>
          </w:tcPr>
          <w:p w:rsidR="00765185" w:rsidRDefault="00765185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першої категорії</w:t>
            </w:r>
          </w:p>
        </w:tc>
        <w:tc>
          <w:tcPr>
            <w:tcW w:w="2363" w:type="dxa"/>
          </w:tcPr>
          <w:p w:rsidR="00765185" w:rsidRDefault="00765185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Спеціаліст вищої </w:t>
            </w:r>
          </w:p>
          <w:p w:rsidR="00765185" w:rsidRDefault="00765185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категорії</w:t>
            </w:r>
          </w:p>
        </w:tc>
      </w:tr>
      <w:tr w:rsidR="00D472CD" w:rsidTr="00EB1E86">
        <w:tc>
          <w:tcPr>
            <w:tcW w:w="1830" w:type="dxa"/>
          </w:tcPr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1.Володіння</w:t>
            </w:r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способами </w:t>
            </w:r>
            <w:proofErr w:type="spellStart"/>
            <w:r w:rsidRPr="00466F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інди-</w:t>
            </w:r>
            <w:proofErr w:type="spellEnd"/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466F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відуалізації</w:t>
            </w:r>
            <w:proofErr w:type="spellEnd"/>
          </w:p>
          <w:p w:rsidR="00765185" w:rsidRPr="005F48DE" w:rsidRDefault="00466FCD" w:rsidP="00466F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навчання</w:t>
            </w:r>
          </w:p>
        </w:tc>
        <w:tc>
          <w:tcPr>
            <w:tcW w:w="2620" w:type="dxa"/>
          </w:tcPr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Враховує у стосунках з</w:t>
            </w:r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учнями індивідуальні</w:t>
            </w:r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їхнього розвитку:</w:t>
            </w:r>
            <w:r w:rsid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здійснює диференційований</w:t>
            </w:r>
          </w:p>
          <w:p w:rsidR="00466FCD" w:rsidRPr="00466FCD" w:rsidRDefault="003A410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підхід з урахуванням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темпів розвитку, </w:t>
            </w:r>
            <w:proofErr w:type="spellStart"/>
            <w:r w:rsidR="00466FCD"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нахи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інтересів, </w:t>
            </w:r>
            <w:r w:rsidR="00466FCD"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стану здоров'я. Знає методи</w:t>
            </w:r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діагностики рівня</w:t>
            </w:r>
          </w:p>
          <w:p w:rsidR="00466FCD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інтелектуального й</w:t>
            </w:r>
          </w:p>
          <w:p w:rsidR="00765185" w:rsidRPr="00466FCD" w:rsidRDefault="00466FCD" w:rsidP="00466F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6F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особистісного розвитку дітей</w:t>
            </w:r>
          </w:p>
        </w:tc>
        <w:tc>
          <w:tcPr>
            <w:tcW w:w="2758" w:type="dxa"/>
          </w:tcPr>
          <w:p w:rsidR="003A410D" w:rsidRPr="003A410D" w:rsidRDefault="003A410D" w:rsidP="003A4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Уміло користується елементами,засобами діагностики і </w:t>
            </w:r>
            <w:proofErr w:type="spellStart"/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-ції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індивідуальних особливостей учнів під час реалізації дифе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ренційованого 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підходу. Створює</w:t>
            </w:r>
          </w:p>
          <w:p w:rsidR="00765185" w:rsidRPr="003A410D" w:rsidRDefault="003A410D" w:rsidP="003A4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для розвитку талантів,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розумових і фізичних здібностей</w:t>
            </w:r>
          </w:p>
        </w:tc>
        <w:tc>
          <w:tcPr>
            <w:tcW w:w="2363" w:type="dxa"/>
          </w:tcPr>
          <w:p w:rsidR="003A410D" w:rsidRPr="003A410D" w:rsidRDefault="003A410D" w:rsidP="003A4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Сприяє пошуку, відбору і творчому розвитку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обдарова-них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дітей. Уміє </w:t>
            </w:r>
            <w:proofErr w:type="spellStart"/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мати</w:t>
            </w:r>
            <w:proofErr w:type="spellEnd"/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полі зору</w:t>
            </w:r>
          </w:p>
          <w:p w:rsidR="003A410D" w:rsidRPr="003A410D" w:rsidRDefault="003A410D" w:rsidP="003A4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«сильних», «слабких» і</w:t>
            </w:r>
          </w:p>
          <w:p w:rsidR="00765185" w:rsidRPr="003A410D" w:rsidRDefault="003A410D" w:rsidP="003A41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«середніх»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рівнем знань учнів; працює за індивідуальними планами з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дарова-</w:t>
            </w:r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ними</w:t>
            </w:r>
            <w:proofErr w:type="spellEnd"/>
            <w:r w:rsidRPr="003A4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слабкими дітьми</w:t>
            </w:r>
          </w:p>
        </w:tc>
      </w:tr>
      <w:tr w:rsidR="00D472CD" w:rsidTr="00EB1E86">
        <w:tc>
          <w:tcPr>
            <w:tcW w:w="1830" w:type="dxa"/>
          </w:tcPr>
          <w:p w:rsidR="00E8105F" w:rsidRPr="00E8105F" w:rsidRDefault="00E8105F" w:rsidP="00E810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105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2.Уміння</w:t>
            </w:r>
          </w:p>
          <w:p w:rsidR="00E8105F" w:rsidRPr="00E8105F" w:rsidRDefault="00E8105F" w:rsidP="00E810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105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активізувати</w:t>
            </w:r>
          </w:p>
          <w:p w:rsidR="00765185" w:rsidRPr="005F48DE" w:rsidRDefault="00E8105F" w:rsidP="00E810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пізнавальну діяль</w:t>
            </w:r>
            <w:r w:rsidRPr="00E8105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ність учнів</w:t>
            </w:r>
          </w:p>
        </w:tc>
        <w:tc>
          <w:tcPr>
            <w:tcW w:w="2620" w:type="dxa"/>
          </w:tcPr>
          <w:p w:rsidR="00E8105F" w:rsidRPr="00E8105F" w:rsidRDefault="00E8105F" w:rsidP="00E81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Створює умови, що формують мотив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Уміє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захопи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proofErr w:type="spellEnd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 своїм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пред-метом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керувати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-тивною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роботою,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різноманітні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форми 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роботи. Стійкий інтерес до</w:t>
            </w:r>
          </w:p>
          <w:p w:rsidR="00765185" w:rsidRPr="00E8105F" w:rsidRDefault="00E8105F" w:rsidP="00E810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навчального предмета і висока пізнавальна активність учнів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поєд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-нується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не дуже ґрунтовними </w:t>
            </w:r>
            <w:proofErr w:type="spellStart"/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 </w:t>
            </w:r>
            <w:r w:rsidRPr="00E8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недостатньо сформованими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навичками учіння</w:t>
            </w:r>
          </w:p>
        </w:tc>
        <w:tc>
          <w:tcPr>
            <w:tcW w:w="2758" w:type="dxa"/>
          </w:tcPr>
          <w:p w:rsidR="00EE5B79" w:rsidRPr="00EE5B79" w:rsidRDefault="00EE5B79" w:rsidP="00EE5B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Забезпечує успішне формування </w:t>
            </w: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системи знань на основі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само-</w:t>
            </w:r>
            <w:proofErr w:type="spellEnd"/>
          </w:p>
          <w:p w:rsidR="00EE5B79" w:rsidRPr="00EE5B79" w:rsidRDefault="00EE5B79" w:rsidP="00EE5B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процесом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учіння.</w:t>
            </w: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Уміє</w:t>
            </w:r>
            <w:proofErr w:type="spellEnd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цікаво подати навчальний</w:t>
            </w:r>
          </w:p>
          <w:p w:rsidR="00EE5B79" w:rsidRPr="00EE5B79" w:rsidRDefault="00EE5B79" w:rsidP="00EE5B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матеріал,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активізу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учнів,</w:t>
            </w: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збудивши в них інтерес до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осо-</w:t>
            </w:r>
            <w:proofErr w:type="spellEnd"/>
          </w:p>
          <w:p w:rsidR="00EE5B79" w:rsidRPr="00EE5B79" w:rsidRDefault="00EE5B79" w:rsidP="00EE5B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бистостей</w:t>
            </w:r>
            <w:proofErr w:type="spellEnd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самого пред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мета; уміло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ріює</w:t>
            </w:r>
            <w:proofErr w:type="spellEnd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форми і методи</w:t>
            </w:r>
          </w:p>
          <w:p w:rsidR="00765185" w:rsidRPr="00EE5B79" w:rsidRDefault="00EE5B79" w:rsidP="00EE5B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навчання. Міцні, ґрунт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овні знання учнів поєднуються з високою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пізнаваль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активністю і сформованими </w:t>
            </w:r>
            <w:proofErr w:type="spellStart"/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E5B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вичками</w:t>
            </w:r>
            <w:proofErr w:type="spellEnd"/>
          </w:p>
        </w:tc>
        <w:tc>
          <w:tcPr>
            <w:tcW w:w="2363" w:type="dxa"/>
          </w:tcPr>
          <w:p w:rsidR="005512E0" w:rsidRPr="005512E0" w:rsidRDefault="005512E0" w:rsidP="005512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Забезпечує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залучен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кожного школяра до процесу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учіння.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Стиму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лює</w:t>
            </w:r>
            <w:proofErr w:type="spellEnd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внутрішню</w:t>
            </w:r>
          </w:p>
          <w:p w:rsidR="005512E0" w:rsidRPr="005512E0" w:rsidRDefault="005512E0" w:rsidP="005512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мислительну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пошукову діяльність. Уміє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яс-но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чітко </w:t>
            </w: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викласти навча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льний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</w:t>
            </w:r>
            <w:proofErr w:type="spellEnd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уважний до рівня</w:t>
            </w:r>
          </w:p>
          <w:p w:rsidR="005512E0" w:rsidRPr="005512E0" w:rsidRDefault="005512E0" w:rsidP="005512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знань усіх учнів. Інтерес до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предмета в учнів </w:t>
            </w: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поєднується з міцними знаннями</w:t>
            </w:r>
          </w:p>
          <w:p w:rsidR="00765185" w:rsidRPr="005F48DE" w:rsidRDefault="005512E0" w:rsidP="005512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сформованими </w:t>
            </w:r>
            <w:proofErr w:type="spellStart"/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51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вичкам</w:t>
            </w:r>
            <w:r w:rsid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proofErr w:type="spellEnd"/>
          </w:p>
        </w:tc>
      </w:tr>
      <w:tr w:rsidR="00E15D74" w:rsidTr="00EB1E86">
        <w:tc>
          <w:tcPr>
            <w:tcW w:w="1830" w:type="dxa"/>
          </w:tcPr>
          <w:p w:rsidR="00C916F1" w:rsidRPr="00C916F1" w:rsidRDefault="000211E3" w:rsidP="00C91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</w:t>
            </w:r>
            <w:r w:rsidR="005A2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Робота з роз</w:t>
            </w:r>
            <w:r w:rsidR="00C916F1" w:rsidRPr="00C916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витку в учнів</w:t>
            </w:r>
          </w:p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916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загально-</w:t>
            </w:r>
            <w:proofErr w:type="spellEnd"/>
          </w:p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навчальних вмінь і </w:t>
            </w:r>
            <w:r w:rsidRPr="00C916F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навичок</w:t>
            </w:r>
          </w:p>
          <w:p w:rsidR="00C916F1" w:rsidRPr="00E8105F" w:rsidRDefault="00C916F1" w:rsidP="00C91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20" w:type="dxa"/>
          </w:tcPr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Прагне до формування</w:t>
            </w:r>
          </w:p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навичок раціональної</w:t>
            </w:r>
          </w:p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організації праці</w:t>
            </w:r>
          </w:p>
          <w:p w:rsidR="00C916F1" w:rsidRDefault="00C916F1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</w:tcPr>
          <w:p w:rsidR="00C916F1" w:rsidRPr="00C916F1" w:rsidRDefault="00C50717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Цілеспрямовано й професійно 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формує в учнів уміння й </w:t>
            </w:r>
            <w:proofErr w:type="spellStart"/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на-вички</w:t>
            </w:r>
            <w:proofErr w:type="spellEnd"/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раціональ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ної організації </w:t>
            </w:r>
            <w:proofErr w:type="spellStart"/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чаль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праці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-контроль</w:t>
            </w:r>
            <w:proofErr w:type="spellEnd"/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навчанні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Раціональне </w:t>
            </w:r>
            <w:proofErr w:type="spellStart"/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плану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навчальної праці, нале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жний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темп читання, </w:t>
            </w:r>
            <w:proofErr w:type="spellStart"/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обчислень).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Дотримується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єдиних вимог щодо усного і</w:t>
            </w:r>
          </w:p>
          <w:p w:rsidR="00C916F1" w:rsidRPr="00C916F1" w:rsidRDefault="00C916F1" w:rsidP="00C916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писемного мовлення:</w:t>
            </w:r>
          </w:p>
          <w:p w:rsidR="00432C00" w:rsidRPr="00432C00" w:rsidRDefault="00C50717" w:rsidP="00432C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оформлення </w:t>
            </w:r>
            <w:r w:rsidR="00C916F1" w:rsidRPr="00C916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письмових робіт</w:t>
            </w:r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учнів у </w:t>
            </w:r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зошитах,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щоденниках </w:t>
            </w:r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</w:t>
            </w:r>
            <w:r w:rsid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мотн</w:t>
            </w:r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</w:t>
            </w:r>
            <w:proofErr w:type="spellEnd"/>
            <w:r w:rsid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32C00" w:rsidRP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акуратність,</w:t>
            </w:r>
          </w:p>
          <w:p w:rsidR="00C916F1" w:rsidRDefault="00432C00" w:rsidP="00432C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каліграфія)</w:t>
            </w:r>
          </w:p>
        </w:tc>
        <w:tc>
          <w:tcPr>
            <w:tcW w:w="2363" w:type="dxa"/>
          </w:tcPr>
          <w:p w:rsidR="00C916F1" w:rsidRDefault="00C916F1" w:rsidP="005512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64857" w:rsidTr="00EB1E86">
        <w:tc>
          <w:tcPr>
            <w:tcW w:w="1830" w:type="dxa"/>
          </w:tcPr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4.Рівень</w:t>
            </w:r>
          </w:p>
          <w:p w:rsidR="005A2E23" w:rsidRDefault="000211E3" w:rsidP="000211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навченості учнів</w:t>
            </w:r>
          </w:p>
        </w:tc>
        <w:tc>
          <w:tcPr>
            <w:tcW w:w="2620" w:type="dxa"/>
          </w:tcPr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Забезпечує стійкий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позитивний результат,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ретельно вивчає критерії оцінювання, користується 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ними на практиці; об'єктивний</w:t>
            </w:r>
          </w:p>
          <w:p w:rsidR="005A2E23" w:rsidRPr="00C916F1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оцінюванні знань 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учнів</w:t>
            </w:r>
          </w:p>
        </w:tc>
        <w:tc>
          <w:tcPr>
            <w:tcW w:w="2758" w:type="dxa"/>
          </w:tcPr>
          <w:p w:rsidR="005A2E2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Учні демонструють знання теоретичних і практичних основ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пред-мета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показують хороші 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езультати за наслідками зрізів,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перевірних робіт, 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екзаменів</w:t>
            </w:r>
          </w:p>
        </w:tc>
        <w:tc>
          <w:tcPr>
            <w:tcW w:w="2363" w:type="dxa"/>
          </w:tcPr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Учні реалізують свої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інтелектуальні можливості чи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близькі до цього; добре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сприймають, </w:t>
            </w: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засвоюють і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відтворюють пройдений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навчальний матеріал,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демонструють глибокі, міцні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знання теорії й навички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розв'язування практичних</w:t>
            </w:r>
          </w:p>
          <w:p w:rsidR="000211E3" w:rsidRPr="000211E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завдань, здатні включитися в</w:t>
            </w:r>
          </w:p>
          <w:p w:rsidR="005A2E23" w:rsidRDefault="000211E3" w:rsidP="000211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1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самостійний пізнавальний пош</w:t>
            </w:r>
            <w:r w:rsidR="00ED32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</w:t>
            </w:r>
          </w:p>
        </w:tc>
      </w:tr>
      <w:tr w:rsidR="00EB1E86" w:rsidTr="00F77946">
        <w:tc>
          <w:tcPr>
            <w:tcW w:w="9571" w:type="dxa"/>
            <w:gridSpan w:val="4"/>
          </w:tcPr>
          <w:p w:rsidR="00EB1E86" w:rsidRPr="00EB1E86" w:rsidRDefault="00EB1E86" w:rsidP="00EB1E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ІІІ. Комунікативна культура</w:t>
            </w:r>
          </w:p>
        </w:tc>
      </w:tr>
      <w:tr w:rsidR="00D472CD" w:rsidTr="00EB1E86">
        <w:tc>
          <w:tcPr>
            <w:tcW w:w="1830" w:type="dxa"/>
          </w:tcPr>
          <w:p w:rsidR="00EB1E86" w:rsidRDefault="00EB1E86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Критерії </w:t>
            </w:r>
          </w:p>
        </w:tc>
        <w:tc>
          <w:tcPr>
            <w:tcW w:w="2620" w:type="dxa"/>
          </w:tcPr>
          <w:p w:rsidR="00EB1E86" w:rsidRDefault="00EB1E86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другої категорії</w:t>
            </w:r>
          </w:p>
        </w:tc>
        <w:tc>
          <w:tcPr>
            <w:tcW w:w="2758" w:type="dxa"/>
          </w:tcPr>
          <w:p w:rsidR="00EB1E86" w:rsidRDefault="00EB1E86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Спеціаліст першої категорії</w:t>
            </w:r>
          </w:p>
        </w:tc>
        <w:tc>
          <w:tcPr>
            <w:tcW w:w="2363" w:type="dxa"/>
          </w:tcPr>
          <w:p w:rsidR="00EB1E86" w:rsidRDefault="00EB1E86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Спеціаліст вищої </w:t>
            </w:r>
          </w:p>
          <w:p w:rsidR="00EB1E86" w:rsidRDefault="00EB1E86" w:rsidP="00F779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48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категорії</w:t>
            </w:r>
          </w:p>
        </w:tc>
      </w:tr>
      <w:tr w:rsidR="00D472CD" w:rsidRPr="0008490A" w:rsidTr="00EB1E86">
        <w:tc>
          <w:tcPr>
            <w:tcW w:w="1830" w:type="dxa"/>
          </w:tcPr>
          <w:p w:rsidR="00EB1E86" w:rsidRPr="00EB1E86" w:rsidRDefault="00EB1E86" w:rsidP="00746A9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</w:t>
            </w:r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Комунікатив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-ні </w:t>
            </w:r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й </w:t>
            </w:r>
            <w:proofErr w:type="spellStart"/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організатор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ські</w:t>
            </w:r>
            <w:proofErr w:type="spellEnd"/>
          </w:p>
          <w:p w:rsidR="00EB1E86" w:rsidRPr="005F48DE" w:rsidRDefault="00EB1E86" w:rsidP="00746A9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B1E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здібності</w:t>
            </w:r>
          </w:p>
        </w:tc>
        <w:tc>
          <w:tcPr>
            <w:tcW w:w="2620" w:type="dxa"/>
          </w:tcPr>
          <w:p w:rsidR="0044092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Прагне до контактів з</w:t>
            </w:r>
          </w:p>
          <w:p w:rsidR="0044092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людьми. Не обмежує коло знайомих;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-стоює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власну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думку; планує свою роботу,</w:t>
            </w:r>
          </w:p>
          <w:p w:rsidR="0044092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проте потенціал його</w:t>
            </w:r>
          </w:p>
          <w:p w:rsidR="00EB1E8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нахилів не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вирізня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-ється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високою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стій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кістю</w:t>
            </w:r>
            <w:proofErr w:type="spellEnd"/>
          </w:p>
        </w:tc>
        <w:tc>
          <w:tcPr>
            <w:tcW w:w="2758" w:type="dxa"/>
          </w:tcPr>
          <w:p w:rsidR="0044092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Швидко знаходить друзів, постійно прагне розширити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 своїх знайомих; допомагає</w:t>
            </w:r>
          </w:p>
          <w:p w:rsidR="00EB1E8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близьким, друзям;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-являє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 в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-куванні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із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задоволен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 участь в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рганізації громадських заходів; здатний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самостійне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рішень-ня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складній ситуації. Усе 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виконує за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-рішнім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переконанням, а не з примусу.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легливий</w:t>
            </w:r>
            <w:proofErr w:type="spellEnd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діяльності, яка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його приваблює</w:t>
            </w:r>
          </w:p>
        </w:tc>
        <w:tc>
          <w:tcPr>
            <w:tcW w:w="2363" w:type="dxa"/>
          </w:tcPr>
          <w:p w:rsidR="0044092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Відчуває потребу в комуні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кативній і організаторській</w:t>
            </w:r>
          </w:p>
          <w:p w:rsidR="00EB1E86" w:rsidRPr="00440926" w:rsidRDefault="00440926" w:rsidP="004409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яльності; швидко орієнтується в складних ситуаціях; невимушено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-вається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новому колективі;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ініціал-тивний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у важких випадках віддає перевагу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-тійним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рішенням; відстоює власну думку й домагається її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прийняття.Шукає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такі справи, які б задовольнили його потребу в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кації</w:t>
            </w:r>
            <w:proofErr w:type="spellEnd"/>
            <w:r w:rsidRPr="0044092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proofErr w:type="spellStart"/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409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торській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діяльності</w:t>
            </w:r>
          </w:p>
        </w:tc>
      </w:tr>
      <w:tr w:rsidR="00774F52" w:rsidTr="00EB1E86">
        <w:tc>
          <w:tcPr>
            <w:tcW w:w="1830" w:type="dxa"/>
          </w:tcPr>
          <w:p w:rsidR="00664857" w:rsidRPr="00664857" w:rsidRDefault="00664857" w:rsidP="0066485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 Здатність до</w:t>
            </w:r>
          </w:p>
          <w:p w:rsidR="00664857" w:rsidRPr="00664857" w:rsidRDefault="00664857" w:rsidP="0066485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співпраці з</w:t>
            </w:r>
          </w:p>
          <w:p w:rsidR="00774F52" w:rsidRDefault="00664857" w:rsidP="0066485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учнями</w:t>
            </w:r>
          </w:p>
        </w:tc>
        <w:tc>
          <w:tcPr>
            <w:tcW w:w="2620" w:type="dxa"/>
          </w:tcPr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Володіє відомими в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педа-</w:t>
            </w:r>
            <w:proofErr w:type="spellEnd"/>
          </w:p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гогіці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прийомами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пере-</w:t>
            </w:r>
            <w:proofErr w:type="spellEnd"/>
          </w:p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конливого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впливу, але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ви-</w:t>
            </w:r>
            <w:proofErr w:type="spellEnd"/>
          </w:p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користовує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їх без аналізу</w:t>
            </w:r>
          </w:p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ситуації</w:t>
            </w:r>
          </w:p>
          <w:p w:rsidR="00774F52" w:rsidRPr="00440926" w:rsidRDefault="00774F52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</w:tcPr>
          <w:p w:rsidR="00774F52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Обговорює й аналізує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ситуації разом з учнями і залишає за ними право приймати власні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рі-шень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Уміє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сфор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-мувати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громадську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учня, його 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реальну соціальну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-дінку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вчинки,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гляд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ставлення до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а також готовність до по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дальших виховних впливів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учителя</w:t>
            </w:r>
          </w:p>
        </w:tc>
        <w:tc>
          <w:tcPr>
            <w:tcW w:w="2363" w:type="dxa"/>
          </w:tcPr>
          <w:p w:rsidR="00664857" w:rsidRPr="00664857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Веде постійний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-шук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нових прийомів переконливого впливу й передбачає їх можливе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-ванні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Виховує вміння толерантно ставитися До чужих поглядів. Уміє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ґрун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-туватися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поєднан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ням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чання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 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виховання, що дає змогу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досяг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хороших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-татів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оптималь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ному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докладанні </w:t>
            </w: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ро-</w:t>
            </w:r>
            <w:proofErr w:type="spellEnd"/>
          </w:p>
          <w:p w:rsidR="00774F52" w:rsidRDefault="00664857" w:rsidP="0066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зумових</w:t>
            </w:r>
            <w:proofErr w:type="spellEnd"/>
            <w:r w:rsidRPr="00664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вольових та емоційних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зусиль вчителя  й учнів</w:t>
            </w:r>
          </w:p>
        </w:tc>
      </w:tr>
      <w:tr w:rsidR="001E5360" w:rsidTr="00EB1E86">
        <w:tc>
          <w:tcPr>
            <w:tcW w:w="1830" w:type="dxa"/>
          </w:tcPr>
          <w:p w:rsidR="00D472CD" w:rsidRPr="00D472CD" w:rsidRDefault="00D472CD" w:rsidP="00D472C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3. Готовність до</w:t>
            </w:r>
          </w:p>
          <w:p w:rsidR="00D472CD" w:rsidRPr="00D472CD" w:rsidRDefault="00D472CD" w:rsidP="00D472C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співпраці з</w:t>
            </w:r>
          </w:p>
          <w:p w:rsidR="001E5360" w:rsidRPr="00664857" w:rsidRDefault="00D472CD" w:rsidP="00D472C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колегами</w:t>
            </w:r>
          </w:p>
        </w:tc>
        <w:tc>
          <w:tcPr>
            <w:tcW w:w="2620" w:type="dxa"/>
          </w:tcPr>
          <w:p w:rsidR="00D472CD" w:rsidRPr="00D472CD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Володіє адаптивним стилем поведінки, 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гогічного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кування</w:t>
            </w:r>
            <w:proofErr w:type="spellEnd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намагається</w:t>
            </w:r>
          </w:p>
          <w:p w:rsidR="00D472CD" w:rsidRPr="00D472CD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створити навколо себе</w:t>
            </w:r>
          </w:p>
          <w:p w:rsidR="001E5360" w:rsidRPr="00664857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доброзичливу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-новку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співпраці з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гами</w:t>
            </w:r>
            <w:proofErr w:type="spellEnd"/>
          </w:p>
        </w:tc>
        <w:tc>
          <w:tcPr>
            <w:tcW w:w="2758" w:type="dxa"/>
          </w:tcPr>
          <w:p w:rsidR="001E5360" w:rsidRPr="00664857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Намагається вибрати стосовно 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кожного з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такий спосіб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дінки</w:t>
            </w:r>
            <w:proofErr w:type="spellEnd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де найкраще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нується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індивіду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-альний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підхід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утвердь-женням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колективіст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ських</w:t>
            </w:r>
            <w:proofErr w:type="spellEnd"/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принципів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мора-лі</w:t>
            </w:r>
            <w:proofErr w:type="spellEnd"/>
          </w:p>
        </w:tc>
        <w:tc>
          <w:tcPr>
            <w:tcW w:w="2363" w:type="dxa"/>
          </w:tcPr>
          <w:p w:rsidR="00D472CD" w:rsidRPr="00D472CD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Неухильно дотримується</w:t>
            </w:r>
          </w:p>
          <w:p w:rsidR="00D472CD" w:rsidRPr="00D472CD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професійної етики спілкування; у</w:t>
            </w:r>
          </w:p>
          <w:p w:rsidR="00D472CD" w:rsidRPr="00D472CD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будь-якій ситуації координує свої</w:t>
            </w:r>
          </w:p>
          <w:p w:rsidR="001E5360" w:rsidRPr="00664857" w:rsidRDefault="00D472CD" w:rsidP="00D47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72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дії з колегами</w:t>
            </w:r>
          </w:p>
        </w:tc>
      </w:tr>
      <w:tr w:rsidR="00D472CD" w:rsidTr="00EB1E86">
        <w:tc>
          <w:tcPr>
            <w:tcW w:w="1830" w:type="dxa"/>
          </w:tcPr>
          <w:p w:rsidR="00C65C4A" w:rsidRPr="00C65C4A" w:rsidRDefault="00C65C4A" w:rsidP="00C65C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 Готовність до</w:t>
            </w:r>
          </w:p>
          <w:p w:rsidR="00C65C4A" w:rsidRPr="00C65C4A" w:rsidRDefault="00C65C4A" w:rsidP="00C65C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співпраці з</w:t>
            </w:r>
          </w:p>
          <w:p w:rsidR="00D472CD" w:rsidRPr="00D472CD" w:rsidRDefault="00C65C4A" w:rsidP="00C65C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C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батьками</w:t>
            </w:r>
          </w:p>
        </w:tc>
        <w:tc>
          <w:tcPr>
            <w:tcW w:w="2620" w:type="dxa"/>
          </w:tcPr>
          <w:p w:rsidR="00C65C4A" w:rsidRPr="00C65C4A" w:rsidRDefault="00C65C4A" w:rsidP="00C65C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5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педагогічні</w:t>
            </w:r>
          </w:p>
          <w:p w:rsidR="00D472CD" w:rsidRDefault="00C65C4A" w:rsidP="00C65C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завдання з </w:t>
            </w:r>
            <w:proofErr w:type="spellStart"/>
            <w:r w:rsidRPr="00C65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ураху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-ванням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особливостей дітей і потреб сім'ї, систематично </w:t>
            </w:r>
            <w:proofErr w:type="spellStart"/>
            <w:r w:rsidRPr="00C65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65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працює</w:t>
            </w:r>
            <w:proofErr w:type="spellEnd"/>
            <w:r w:rsidRPr="00C65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батьками</w:t>
            </w:r>
          </w:p>
        </w:tc>
        <w:tc>
          <w:tcPr>
            <w:tcW w:w="2758" w:type="dxa"/>
          </w:tcPr>
          <w:p w:rsidR="00D601BA" w:rsidRPr="00D601BA" w:rsidRDefault="00D601BA" w:rsidP="00D601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Залучає батьків до діяльності;</w:t>
            </w:r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спрямованої на створення умов,</w:t>
            </w:r>
          </w:p>
          <w:p w:rsidR="00D472CD" w:rsidRDefault="00D601BA" w:rsidP="00D601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сприятливих для </w:t>
            </w:r>
            <w:proofErr w:type="spellStart"/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їхніх </w:t>
            </w:r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дітей; </w:t>
            </w:r>
            <w:proofErr w:type="spellStart"/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-мує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батьків позитивне ставлення до </w:t>
            </w:r>
            <w:proofErr w:type="spellStart"/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оволодін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proofErr w:type="spellEnd"/>
            <w:r w:rsidRPr="00D601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знаннями педагогіки</w:t>
            </w:r>
          </w:p>
        </w:tc>
        <w:tc>
          <w:tcPr>
            <w:tcW w:w="2363" w:type="dxa"/>
          </w:tcPr>
          <w:p w:rsidR="00D25931" w:rsidRPr="00D25931" w:rsidRDefault="00D25931" w:rsidP="00D259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Налагоджує контакт із сім'єю не </w:t>
            </w:r>
            <w:r w:rsidRPr="00D25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тільки тоді, коли потрібна</w:t>
            </w:r>
          </w:p>
          <w:p w:rsidR="00D25931" w:rsidRPr="00D25931" w:rsidRDefault="00D25931" w:rsidP="00D259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допомога батьків, а постійно,</w:t>
            </w:r>
            <w:proofErr w:type="spellStart"/>
            <w:r w:rsidRPr="00D25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домагаю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25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чись</w:t>
            </w:r>
            <w:proofErr w:type="spellEnd"/>
            <w:r w:rsidRPr="00D25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відвертості,</w:t>
            </w:r>
          </w:p>
          <w:p w:rsidR="00D472CD" w:rsidRPr="00D472CD" w:rsidRDefault="00D25931" w:rsidP="00D259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9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взаєморозуміння, чуйності</w:t>
            </w:r>
          </w:p>
        </w:tc>
      </w:tr>
      <w:tr w:rsidR="000F5463" w:rsidTr="00EB1E86">
        <w:tc>
          <w:tcPr>
            <w:tcW w:w="1830" w:type="dxa"/>
          </w:tcPr>
          <w:p w:rsidR="000F5463" w:rsidRPr="000F5463" w:rsidRDefault="000F5463" w:rsidP="000F546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54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5. Педагогічний</w:t>
            </w:r>
          </w:p>
          <w:p w:rsidR="000F5463" w:rsidRPr="00C65C4A" w:rsidRDefault="000F5463" w:rsidP="000F546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54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такт</w:t>
            </w:r>
          </w:p>
        </w:tc>
        <w:tc>
          <w:tcPr>
            <w:tcW w:w="2620" w:type="dxa"/>
          </w:tcPr>
          <w:p w:rsidR="000F5463" w:rsidRPr="000F5463" w:rsidRDefault="000F5463" w:rsidP="000F54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5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Володіє педагогічним</w:t>
            </w:r>
          </w:p>
          <w:p w:rsidR="000F5463" w:rsidRPr="000F5463" w:rsidRDefault="000F5463" w:rsidP="000F54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5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тактом, а деякі його</w:t>
            </w:r>
          </w:p>
          <w:p w:rsidR="000F5463" w:rsidRPr="00C65C4A" w:rsidRDefault="00270260" w:rsidP="000F54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порушення не </w:t>
            </w:r>
            <w:proofErr w:type="spellStart"/>
            <w:r w:rsidR="000F5463" w:rsidRPr="000F5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-чаються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F5463" w:rsidRPr="000F5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негативно на стосунках з</w:t>
            </w:r>
            <w:r w:rsidR="000F5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учнями</w:t>
            </w:r>
          </w:p>
        </w:tc>
        <w:tc>
          <w:tcPr>
            <w:tcW w:w="2758" w:type="dxa"/>
          </w:tcPr>
          <w:p w:rsidR="000F5463" w:rsidRDefault="00270260" w:rsidP="00CF0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Стосунки з дітьми будує на </w:t>
            </w:r>
            <w:r w:rsidR="00CF0F26" w:rsidRPr="00CF0F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довірі, повазі, вимогливості,</w:t>
            </w:r>
            <w:proofErr w:type="spellStart"/>
            <w:r w:rsidR="00CF0F26" w:rsidRPr="00CF0F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справед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F0F26" w:rsidRPr="00CF0F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ливості</w:t>
            </w:r>
            <w:proofErr w:type="spellEnd"/>
          </w:p>
        </w:tc>
        <w:tc>
          <w:tcPr>
            <w:tcW w:w="2363" w:type="dxa"/>
          </w:tcPr>
          <w:p w:rsidR="000F5463" w:rsidRDefault="000F5463" w:rsidP="00D259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72606" w:rsidTr="00EB1E86">
        <w:tc>
          <w:tcPr>
            <w:tcW w:w="1830" w:type="dxa"/>
          </w:tcPr>
          <w:p w:rsidR="00772606" w:rsidRPr="00772606" w:rsidRDefault="00772606" w:rsidP="0077260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6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6. Педагогічна</w:t>
            </w:r>
          </w:p>
          <w:p w:rsidR="00772606" w:rsidRPr="000F5463" w:rsidRDefault="00772606" w:rsidP="0077260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7260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культура</w:t>
            </w:r>
          </w:p>
        </w:tc>
        <w:tc>
          <w:tcPr>
            <w:tcW w:w="2620" w:type="dxa"/>
          </w:tcPr>
          <w:p w:rsidR="00772606" w:rsidRPr="00772606" w:rsidRDefault="00E532A0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Знає елементарні </w:t>
            </w:r>
            <w:proofErr w:type="spellStart"/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мови, </w:t>
            </w:r>
            <w:proofErr w:type="spellStart"/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-фіку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інтонацій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ленні</w:t>
            </w:r>
            <w:proofErr w:type="spellEnd"/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темпу мовлення</w:t>
            </w:r>
          </w:p>
          <w:p w:rsidR="00772606" w:rsidRPr="000F5463" w:rsidRDefault="00772606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дотримується не завжди</w:t>
            </w:r>
          </w:p>
        </w:tc>
        <w:tc>
          <w:tcPr>
            <w:tcW w:w="2758" w:type="dxa"/>
          </w:tcPr>
          <w:p w:rsidR="00772606" w:rsidRPr="00772606" w:rsidRDefault="00772606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Уміє чітко й логічно</w:t>
            </w:r>
          </w:p>
          <w:p w:rsidR="00772606" w:rsidRDefault="00E532A0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висловлювати думки в усній, письмовій та графічній формі. Має багатий словниковий запас, </w:t>
            </w:r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добру дикцію, правильну</w:t>
            </w:r>
            <w:r w:rsid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інтонацію</w:t>
            </w:r>
          </w:p>
        </w:tc>
        <w:tc>
          <w:tcPr>
            <w:tcW w:w="2363" w:type="dxa"/>
          </w:tcPr>
          <w:p w:rsidR="00772606" w:rsidRPr="00772606" w:rsidRDefault="00E532A0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Досконало володіє своєю мовою, </w:t>
            </w:r>
            <w:proofErr w:type="spellStart"/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вом</w:t>
            </w:r>
            <w:proofErr w:type="spellEnd"/>
            <w:r w:rsidR="00772606"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професійною</w:t>
            </w:r>
          </w:p>
          <w:p w:rsidR="00772606" w:rsidRDefault="00772606" w:rsidP="007726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26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термінологією</w:t>
            </w:r>
          </w:p>
        </w:tc>
      </w:tr>
      <w:tr w:rsidR="00E15D74" w:rsidRPr="0008490A" w:rsidTr="00EB1E86">
        <w:tc>
          <w:tcPr>
            <w:tcW w:w="1830" w:type="dxa"/>
          </w:tcPr>
          <w:p w:rsidR="00E15D74" w:rsidRPr="00E15D74" w:rsidRDefault="00E15D74" w:rsidP="00E15D7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5D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7. Створення</w:t>
            </w:r>
          </w:p>
          <w:p w:rsidR="00E15D74" w:rsidRPr="00E15D74" w:rsidRDefault="00E15D74" w:rsidP="00E15D7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5D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комфортного</w:t>
            </w:r>
          </w:p>
          <w:p w:rsidR="00E15D74" w:rsidRPr="00772606" w:rsidRDefault="00E15D74" w:rsidP="00E15D7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5D7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мікроклімат</w:t>
            </w:r>
          </w:p>
        </w:tc>
        <w:tc>
          <w:tcPr>
            <w:tcW w:w="2620" w:type="dxa"/>
          </w:tcPr>
          <w:p w:rsidR="00E15D74" w:rsidRDefault="00E15D74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Глибоко вірить у великі можливості 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ного учня.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Ство-рює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сприятливий </w:t>
            </w:r>
            <w:proofErr w:type="spellStart"/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психологіч-ний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клімат для кожної дитини</w:t>
            </w:r>
          </w:p>
        </w:tc>
        <w:tc>
          <w:tcPr>
            <w:tcW w:w="2758" w:type="dxa"/>
          </w:tcPr>
          <w:p w:rsidR="00E15D74" w:rsidRPr="00E15D74" w:rsidRDefault="00E15D74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Наполегливо формує моральні 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уявлення, </w:t>
            </w:r>
            <w:proofErr w:type="spellStart"/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учнів, 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виховує почуття гуманності,</w:t>
            </w:r>
          </w:p>
          <w:p w:rsidR="00E15D74" w:rsidRPr="00E15D74" w:rsidRDefault="00E15D74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співчуття, жалю, </w:t>
            </w:r>
            <w:proofErr w:type="spellStart"/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Створює умови для розвитку </w:t>
            </w: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талантів, розумових і фізичних</w:t>
            </w:r>
          </w:p>
          <w:p w:rsidR="00E15D74" w:rsidRPr="00772606" w:rsidRDefault="00E15D74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здібностей, загальної культури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особистості</w:t>
            </w:r>
          </w:p>
        </w:tc>
        <w:tc>
          <w:tcPr>
            <w:tcW w:w="2363" w:type="dxa"/>
          </w:tcPr>
          <w:p w:rsidR="00E15D74" w:rsidRPr="00E15D74" w:rsidRDefault="00E139AF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Сприяє пошуку, відбору і творчому розвиткові </w:t>
            </w:r>
            <w:proofErr w:type="spellStart"/>
            <w:r w:rsidR="00E15D74"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обдаро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15D74" w:rsidRPr="00E15D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</w:t>
            </w:r>
          </w:p>
          <w:p w:rsidR="00E15D74" w:rsidRDefault="00E15D74" w:rsidP="00E15D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F48DE" w:rsidRPr="005F48DE" w:rsidRDefault="005F48DE" w:rsidP="005F48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B3998" w:rsidRPr="00BB3998" w:rsidRDefault="00BB3998" w:rsidP="00BB3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>Сертифікація педагогічних працівників - це зовнішнє оцінювання професійних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3998">
        <w:rPr>
          <w:rFonts w:ascii="Times New Roman" w:hAnsi="Times New Roman" w:cs="Times New Roman"/>
          <w:sz w:val="24"/>
          <w:szCs w:val="24"/>
          <w:lang w:val="uk-UA"/>
        </w:rPr>
        <w:t>компетентностей</w:t>
      </w:r>
      <w:proofErr w:type="spellEnd"/>
      <w:r w:rsidRPr="00BB3998">
        <w:rPr>
          <w:rFonts w:ascii="Times New Roman" w:hAnsi="Times New Roman" w:cs="Times New Roman"/>
          <w:sz w:val="24"/>
          <w:szCs w:val="24"/>
          <w:lang w:val="uk-UA"/>
        </w:rPr>
        <w:t xml:space="preserve"> педагогічного працівника (у тому чи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слі з педагогіки та психології,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>практичних вмінь застосування сучасних мет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одів і технологій навчання), що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 xml:space="preserve">здійснюється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шляхом незалежного тестування, </w:t>
      </w:r>
      <w:proofErr w:type="spellStart"/>
      <w:r w:rsidRPr="00BB3998">
        <w:rPr>
          <w:rFonts w:ascii="Times New Roman" w:hAnsi="Times New Roman" w:cs="Times New Roman"/>
          <w:sz w:val="24"/>
          <w:szCs w:val="24"/>
          <w:lang w:val="uk-UA"/>
        </w:rPr>
        <w:t>самооцінювання</w:t>
      </w:r>
      <w:proofErr w:type="spellEnd"/>
      <w:r w:rsidRPr="00BB3998">
        <w:rPr>
          <w:rFonts w:ascii="Times New Roman" w:hAnsi="Times New Roman" w:cs="Times New Roman"/>
          <w:sz w:val="24"/>
          <w:szCs w:val="24"/>
          <w:lang w:val="uk-UA"/>
        </w:rPr>
        <w:t xml:space="preserve"> та вивчення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>практичного досвіду роботи.</w:t>
      </w:r>
    </w:p>
    <w:p w:rsidR="00B8606D" w:rsidRDefault="00BB3998" w:rsidP="00BB3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>Сертифікація педагогічного працівника відбу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вається на добровільних засадах </w:t>
      </w:r>
      <w:r w:rsidRPr="00BB3998">
        <w:rPr>
          <w:rFonts w:ascii="Times New Roman" w:hAnsi="Times New Roman" w:cs="Times New Roman"/>
          <w:sz w:val="24"/>
          <w:szCs w:val="24"/>
          <w:lang w:val="uk-UA"/>
        </w:rPr>
        <w:t>виключно за його ініціативою.</w:t>
      </w:r>
    </w:p>
    <w:p w:rsidR="001A30DF" w:rsidRPr="003A05EE" w:rsidRDefault="001A30DF" w:rsidP="00BB3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257A" w:rsidRPr="00E2292E" w:rsidRDefault="0090257A" w:rsidP="00902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>5. Критерії, правила і процедури оцінювання управлінської діяльності</w:t>
      </w:r>
      <w:r w:rsidR="00E2292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>кері</w:t>
      </w:r>
      <w:r w:rsidR="001A30DF">
        <w:rPr>
          <w:rFonts w:ascii="Times New Roman" w:hAnsi="Times New Roman" w:cs="Times New Roman"/>
          <w:b/>
          <w:sz w:val="24"/>
          <w:szCs w:val="24"/>
          <w:lang w:val="uk-UA"/>
        </w:rPr>
        <w:t>вних працівників закладу освіти</w:t>
      </w:r>
    </w:p>
    <w:p w:rsidR="0090257A" w:rsidRPr="0090257A" w:rsidRDefault="00BD3D6C" w:rsidP="0090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90257A" w:rsidRPr="0090257A">
        <w:rPr>
          <w:rFonts w:ascii="Times New Roman" w:hAnsi="Times New Roman" w:cs="Times New Roman"/>
          <w:sz w:val="24"/>
          <w:szCs w:val="24"/>
          <w:lang w:val="uk-UA"/>
        </w:rPr>
        <w:t>Управлінська діяльність керівних працівни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ків закладу освіти на сучасному </w:t>
      </w:r>
      <w:r w:rsidR="0090257A" w:rsidRPr="0090257A">
        <w:rPr>
          <w:rFonts w:ascii="Times New Roman" w:hAnsi="Times New Roman" w:cs="Times New Roman"/>
          <w:sz w:val="24"/>
          <w:szCs w:val="24"/>
          <w:lang w:val="uk-UA"/>
        </w:rPr>
        <w:t>етапі передбачає вирішення низки концептуальних положень, а саме:</w:t>
      </w:r>
    </w:p>
    <w:p w:rsidR="0090257A" w:rsidRPr="0090257A" w:rsidRDefault="0090257A" w:rsidP="0090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257A">
        <w:rPr>
          <w:rFonts w:ascii="Times New Roman" w:hAnsi="Times New Roman" w:cs="Times New Roman"/>
          <w:sz w:val="24"/>
          <w:szCs w:val="24"/>
          <w:lang w:val="uk-UA"/>
        </w:rPr>
        <w:t>- створення умов для переходу від адміні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стративного стилю управління до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громадсько-державного;</w:t>
      </w:r>
    </w:p>
    <w:p w:rsidR="0090257A" w:rsidRPr="0090257A" w:rsidRDefault="0090257A" w:rsidP="0090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257A">
        <w:rPr>
          <w:rFonts w:ascii="Times New Roman" w:hAnsi="Times New Roman" w:cs="Times New Roman"/>
          <w:sz w:val="24"/>
          <w:szCs w:val="24"/>
          <w:lang w:val="uk-UA"/>
        </w:rPr>
        <w:t>- раціональний розподіл роботи між праців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никами закладу з урахуванням їх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кваліфікації, досвіду та ділових якостей;</w:t>
      </w:r>
    </w:p>
    <w:p w:rsidR="0090257A" w:rsidRPr="0090257A" w:rsidRDefault="0090257A" w:rsidP="009025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257A">
        <w:rPr>
          <w:rFonts w:ascii="Times New Roman" w:hAnsi="Times New Roman" w:cs="Times New Roman"/>
          <w:sz w:val="24"/>
          <w:szCs w:val="24"/>
          <w:lang w:val="uk-UA"/>
        </w:rPr>
        <w:t>- забезпечення оптимальної організа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ції освітнього процесу, який би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забезпечував належний рівень освіченості і вихованості випускників та підготовку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їх до життя в сучасних умовах;</w:t>
      </w:r>
    </w:p>
    <w:p w:rsidR="00BD3D6C" w:rsidRPr="00BD3D6C" w:rsidRDefault="0090257A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257A">
        <w:rPr>
          <w:rFonts w:ascii="Times New Roman" w:hAnsi="Times New Roman" w:cs="Times New Roman"/>
          <w:sz w:val="24"/>
          <w:szCs w:val="24"/>
          <w:lang w:val="uk-UA"/>
        </w:rPr>
        <w:t>- визначення найбільш ефективних для керів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ництва шляхів і форм реалізації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стратегічних завдань, які б повною мірою відповід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али особливостям роботи закладу </w:t>
      </w:r>
      <w:r w:rsidRPr="0090257A">
        <w:rPr>
          <w:rFonts w:ascii="Times New Roman" w:hAnsi="Times New Roman" w:cs="Times New Roman"/>
          <w:sz w:val="24"/>
          <w:szCs w:val="24"/>
          <w:lang w:val="uk-UA"/>
        </w:rPr>
        <w:t>та діловим якостям адміністрації, раціональне витрачення часу всіма працівниками</w:t>
      </w:r>
      <w:r w:rsidR="00BD3D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3D6C" w:rsidRPr="00BD3D6C">
        <w:rPr>
          <w:rFonts w:ascii="Times New Roman" w:hAnsi="Times New Roman" w:cs="Times New Roman"/>
          <w:sz w:val="24"/>
          <w:szCs w:val="24"/>
          <w:lang w:val="uk-UA"/>
        </w:rPr>
        <w:t>закладу;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правильне і найбільш ефективне використа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навчально-матеріальної бази </w:t>
      </w:r>
      <w:r w:rsidRPr="00BD3D6C">
        <w:rPr>
          <w:rFonts w:ascii="Times New Roman" w:hAnsi="Times New Roman" w:cs="Times New Roman"/>
          <w:sz w:val="24"/>
          <w:szCs w:val="24"/>
          <w:lang w:val="uk-UA"/>
        </w:rPr>
        <w:t>та створення сприятливих умов для її поповнення в сучасних умовах;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забезпечення високого рівня працездат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ності всіх учасників освітнього </w:t>
      </w:r>
      <w:r w:rsidRPr="00BD3D6C">
        <w:rPr>
          <w:rFonts w:ascii="Times New Roman" w:hAnsi="Times New Roman" w:cs="Times New Roman"/>
          <w:sz w:val="24"/>
          <w:szCs w:val="24"/>
          <w:lang w:val="uk-UA"/>
        </w:rPr>
        <w:t>процесу;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створення здорової творчої атмосфери в педагогічному колективі.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BD3D6C">
        <w:rPr>
          <w:rFonts w:ascii="Times New Roman" w:hAnsi="Times New Roman" w:cs="Times New Roman"/>
          <w:sz w:val="24"/>
          <w:szCs w:val="24"/>
          <w:lang w:val="uk-UA"/>
        </w:rPr>
        <w:t>Сучасні положення освітнього мене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джменту вимагають від керівника </w:t>
      </w:r>
      <w:r w:rsidRPr="00BD3D6C">
        <w:rPr>
          <w:rFonts w:ascii="Times New Roman" w:hAnsi="Times New Roman" w:cs="Times New Roman"/>
          <w:sz w:val="24"/>
          <w:szCs w:val="24"/>
          <w:lang w:val="uk-UA"/>
        </w:rPr>
        <w:t xml:space="preserve">навчального закладу фахових </w:t>
      </w:r>
      <w:proofErr w:type="spellStart"/>
      <w:r w:rsidRPr="00BD3D6C">
        <w:rPr>
          <w:rFonts w:ascii="Times New Roman" w:hAnsi="Times New Roman" w:cs="Times New Roman"/>
          <w:sz w:val="24"/>
          <w:szCs w:val="24"/>
          <w:lang w:val="uk-UA"/>
        </w:rPr>
        <w:t>компетенцій</w:t>
      </w:r>
      <w:proofErr w:type="spellEnd"/>
      <w:r w:rsidRPr="00BD3D6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прогнозувати позитивне майбутнє і формувати дух позитивних змін;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забезпечувати відкрите керівництво;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вивчати інтереси і потреби місцевої громади й суспільства в цілому, щоб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визначати нові цілі і завдання;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організовувати роботу колективу на досягнення поставлених цілей;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працювати над залученням додаткових ресурсів для якісного досягнення цілей;</w:t>
      </w:r>
    </w:p>
    <w:p w:rsidR="00BD3D6C" w:rsidRPr="00BD3D6C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3D6C">
        <w:rPr>
          <w:rFonts w:ascii="Times New Roman" w:hAnsi="Times New Roman" w:cs="Times New Roman"/>
          <w:sz w:val="24"/>
          <w:szCs w:val="24"/>
          <w:lang w:val="uk-UA"/>
        </w:rPr>
        <w:t>- постійно вчитися і стимулювати до цього членів педагогічного колективу.</w:t>
      </w:r>
    </w:p>
    <w:p w:rsidR="00B8606D" w:rsidRDefault="00BD3D6C" w:rsidP="00BD3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D3D6C">
        <w:rPr>
          <w:rFonts w:ascii="Times New Roman" w:hAnsi="Times New Roman" w:cs="Times New Roman"/>
          <w:sz w:val="24"/>
          <w:szCs w:val="24"/>
          <w:lang w:val="uk-UA"/>
        </w:rPr>
        <w:t>Інакше кажучи, діяльність керівника закладу визначається такими чинниками: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рівнем його компетентності;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обраною концепцією власної діяльності;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рівнем розвитку і спрямованості організаційної культури закладу.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Установити ефективність навчально-вихо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вного процесу, якість створених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умов для його проведення, вплив керівника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продуктивність роботи школи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неможливо без належної оцінки результатів його діяльності.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Однією з форм контролю діяльності педагогічних працівників, до яких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належать і керівники закладу освіти, є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Метою даного процесу контролю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за діяльністю закладу є: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найбільш раціональне використання спеціаліс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тів, підвищення ефективності їх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праці та відповідальності за доручену справу;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 xml:space="preserve">- сприяння подальшому покращенню підбору 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вихованню кадрів, підвищення їх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ділової кваліфікації;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посилення матеріальної і моральної зацікавленості працівників;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забезпечення більш тісного зв’язку заробітної плати з результатами їхньої праці;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визначення відповідності займаній посаді;</w:t>
      </w:r>
    </w:p>
    <w:p w:rsidR="002537C7" w:rsidRPr="002537C7" w:rsidRDefault="002537C7" w:rsidP="00253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537C7">
        <w:rPr>
          <w:rFonts w:ascii="Times New Roman" w:hAnsi="Times New Roman" w:cs="Times New Roman"/>
          <w:sz w:val="24"/>
          <w:szCs w:val="24"/>
          <w:lang w:val="uk-UA"/>
        </w:rPr>
        <w:t>- стимулювання їх професійного та посадового зростання.</w:t>
      </w:r>
    </w:p>
    <w:p w:rsidR="00F839DD" w:rsidRDefault="002537C7" w:rsidP="00F839DD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537C7">
        <w:rPr>
          <w:rFonts w:ascii="Times New Roman" w:hAnsi="Times New Roman" w:cs="Times New Roman"/>
          <w:sz w:val="24"/>
          <w:szCs w:val="24"/>
          <w:lang w:val="uk-UA"/>
        </w:rPr>
        <w:t>Оцінювання управлінської діяльності складається з чотирьох етапів:</w:t>
      </w:r>
    </w:p>
    <w:p w:rsidR="00F839DD" w:rsidRP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І. Підготовчого.</w:t>
      </w:r>
    </w:p>
    <w:p w:rsidR="00F839DD" w:rsidRP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lastRenderedPageBreak/>
        <w:t>ІІ. Основного.</w:t>
      </w:r>
    </w:p>
    <w:p w:rsidR="00F839DD" w:rsidRP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 xml:space="preserve">ІІІ. </w:t>
      </w:r>
      <w:proofErr w:type="spellStart"/>
      <w:r w:rsidRPr="00F839DD">
        <w:rPr>
          <w:rFonts w:ascii="Times New Roman" w:hAnsi="Times New Roman" w:cs="Times New Roman"/>
          <w:sz w:val="24"/>
          <w:szCs w:val="24"/>
          <w:lang w:val="uk-UA"/>
        </w:rPr>
        <w:t>Підсумково-корекційного</w:t>
      </w:r>
      <w:proofErr w:type="spellEnd"/>
      <w:r w:rsidRPr="00F839D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839DD" w:rsidRP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 xml:space="preserve">ІV. </w:t>
      </w:r>
      <w:proofErr w:type="spellStart"/>
      <w:r w:rsidRPr="00F839DD">
        <w:rPr>
          <w:rFonts w:ascii="Times New Roman" w:hAnsi="Times New Roman" w:cs="Times New Roman"/>
          <w:sz w:val="24"/>
          <w:szCs w:val="24"/>
          <w:lang w:val="uk-UA"/>
        </w:rPr>
        <w:t>Регулятивно-корекційного</w:t>
      </w:r>
      <w:proofErr w:type="spellEnd"/>
      <w:r w:rsidRPr="00F839D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На підготовчому етапі відповідал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ьною особою проводиться відбір,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систематизація та аналіз матеріалів, 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характеризує динаміку розвитку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навчального закладу, рівень управлінської діяльност</w:t>
      </w:r>
      <w:r w:rsidR="00CE582D">
        <w:rPr>
          <w:rFonts w:ascii="Times New Roman" w:hAnsi="Times New Roman" w:cs="Times New Roman"/>
          <w:sz w:val="24"/>
          <w:szCs w:val="24"/>
          <w:lang w:val="uk-UA"/>
        </w:rPr>
        <w:t>і його керівника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З цією метою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вивчають</w:t>
      </w:r>
      <w:r>
        <w:rPr>
          <w:rFonts w:ascii="Times New Roman" w:hAnsi="Times New Roman" w:cs="Times New Roman"/>
          <w:sz w:val="24"/>
          <w:szCs w:val="24"/>
          <w:lang w:val="uk-UA"/>
        </w:rPr>
        <w:t>ся: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839DD" w:rsidRDefault="00F839DD" w:rsidP="00F839D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 xml:space="preserve">матеріали попередньої експертизи управління освітнім процесом та тематичного вивчення окремих питань, що стосуються організації діяльності закладу; </w:t>
      </w:r>
    </w:p>
    <w:p w:rsidR="00F839DD" w:rsidRDefault="00F839DD" w:rsidP="00F839D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відповідність роботи закладу особливим умовам здійснення освітньої діяльності;</w:t>
      </w:r>
    </w:p>
    <w:p w:rsidR="00F839DD" w:rsidRDefault="00F839DD" w:rsidP="00F839D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результативність роботи закладу освіти щодо розвитку творчих здібностей школярів (участь у предметних олімпіадах різного рівня, учнівських турнірах, конкурсах, МАН тощо);</w:t>
      </w:r>
    </w:p>
    <w:p w:rsidR="002537C7" w:rsidRDefault="00F839DD" w:rsidP="00F839D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робота педагогічного колективу щодо розробки та впровадження авторських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програм, навчальних посібників, підручників;</w:t>
      </w:r>
    </w:p>
    <w:p w:rsidR="00F839DD" w:rsidRPr="00F839DD" w:rsidRDefault="00F839DD" w:rsidP="00F839D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Аналізуються статистичні дані:</w:t>
      </w:r>
    </w:p>
    <w:p w:rsidR="00F839DD" w:rsidRDefault="00F839DD" w:rsidP="00F839DD">
      <w:pPr>
        <w:pStyle w:val="a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результати освітньої діяльності учнів на кінець навчального року;</w:t>
      </w:r>
    </w:p>
    <w:p w:rsidR="00F839DD" w:rsidRDefault="00F839DD" w:rsidP="00F839DD">
      <w:pPr>
        <w:pStyle w:val="a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 xml:space="preserve"> охоплення учнів гарячим харчуванням;</w:t>
      </w:r>
    </w:p>
    <w:p w:rsidR="00F839DD" w:rsidRDefault="00F839DD" w:rsidP="00F839DD">
      <w:pPr>
        <w:pStyle w:val="a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випадки дитячого травматизму, що сталися під освітнього процесу;</w:t>
      </w:r>
    </w:p>
    <w:p w:rsidR="00F839DD" w:rsidRDefault="00F839DD" w:rsidP="00F839DD">
      <w:pPr>
        <w:pStyle w:val="a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плинність керівних та педагогічних кадрів;</w:t>
      </w:r>
    </w:p>
    <w:p w:rsidR="00F839DD" w:rsidRPr="00F839DD" w:rsidRDefault="00F839DD" w:rsidP="00F839DD">
      <w:pPr>
        <w:pStyle w:val="a4"/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наявність конфліктних ситуацій у колективі, скарг на роботу закладу.</w:t>
      </w:r>
    </w:p>
    <w:p w:rsidR="00F839DD" w:rsidRP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F839DD">
        <w:rPr>
          <w:rFonts w:ascii="Times New Roman" w:hAnsi="Times New Roman" w:cs="Times New Roman"/>
          <w:sz w:val="24"/>
          <w:szCs w:val="24"/>
          <w:lang w:val="uk-UA"/>
        </w:rPr>
        <w:t>Другий, основний, етап комплексно-цільової програми має такі розділи:</w:t>
      </w:r>
    </w:p>
    <w:p w:rsidR="00F839DD" w:rsidRDefault="00F839DD" w:rsidP="00F839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39DD">
        <w:rPr>
          <w:rFonts w:ascii="Times New Roman" w:hAnsi="Times New Roman" w:cs="Times New Roman"/>
          <w:sz w:val="24"/>
          <w:szCs w:val="24"/>
          <w:lang w:val="uk-UA"/>
        </w:rPr>
        <w:t>Діагностичний, аналітично-регулятивний, контрольно-діагностичний, мотиваційно-діагностичний, контрольно-регулятивний, аналітичний.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Мета діагностичного дослідження – самоана</w:t>
      </w:r>
      <w:r>
        <w:rPr>
          <w:rFonts w:ascii="Times New Roman" w:hAnsi="Times New Roman" w:cs="Times New Roman"/>
          <w:sz w:val="24"/>
          <w:szCs w:val="24"/>
          <w:lang w:val="uk-UA"/>
        </w:rPr>
        <w:t>ліз та самооцінка управлінської діяльності керівником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 xml:space="preserve"> закладу.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Аналітично-регулятивний має за мету в</w:t>
      </w:r>
      <w:r>
        <w:rPr>
          <w:rFonts w:ascii="Times New Roman" w:hAnsi="Times New Roman" w:cs="Times New Roman"/>
          <w:sz w:val="24"/>
          <w:szCs w:val="24"/>
          <w:lang w:val="uk-UA"/>
        </w:rPr>
        <w:t>несення коректив в управлінську діяльність керівника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 xml:space="preserve"> за результатами </w:t>
      </w:r>
      <w:proofErr w:type="spellStart"/>
      <w:r w:rsidRPr="0049601C">
        <w:rPr>
          <w:rFonts w:ascii="Times New Roman" w:hAnsi="Times New Roman" w:cs="Times New Roman"/>
          <w:sz w:val="24"/>
          <w:szCs w:val="24"/>
          <w:lang w:val="uk-UA"/>
        </w:rPr>
        <w:t>самоекспертизи</w:t>
      </w:r>
      <w:proofErr w:type="spellEnd"/>
      <w:r w:rsidRPr="0049601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Контрольно-аналітичний передбачає отри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мання інформації про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соціально-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психологічний клімат у закладі освіти та рівень знань учнів.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Мотиваційно-діагностичний дозволяє вису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нути пропозиції щодо визначення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об’єктів та підходів для проведення експертизи. 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кспертною групою та керівником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навчального закладу укладається робоча програма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експертизи управління освітнім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процесом. Складається вона з трьох блоків: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інваріантного, варіативного та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замовленого.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До інваріантного блоку входять питання,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 дозволяють визначити рівень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управлінської діяльності, наявність свідомо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го цілеспрямованого регулювання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складних процесів та організаційних відносин у зак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ладі освіти та в кожному з його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підрозділів.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Перелік питань варіативного блоку визнача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ється з урахуванням підсумкових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матеріалів комплексних соціально-психолог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ічних досліджень та результатів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контрольних робіт.</w:t>
      </w:r>
    </w:p>
    <w:p w:rsidR="0049601C" w:rsidRPr="0049601C" w:rsidRDefault="0049601C" w:rsidP="004960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Питання третього блоку складаються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основі замовлення керівника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навчального закладу про надання методичної допом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оги в організації управлінської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діяльності та навчально-виховного процесу.</w:t>
      </w:r>
    </w:p>
    <w:p w:rsidR="00CC67C3" w:rsidRDefault="0049601C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49601C">
        <w:rPr>
          <w:rFonts w:ascii="Times New Roman" w:hAnsi="Times New Roman" w:cs="Times New Roman"/>
          <w:sz w:val="24"/>
          <w:szCs w:val="24"/>
          <w:lang w:val="uk-UA"/>
        </w:rPr>
        <w:t>Контрольно-регулятивне вивчення визначає відповідність діяльності</w:t>
      </w:r>
      <w:r w:rsidR="00477B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67C3">
        <w:rPr>
          <w:rFonts w:ascii="Times New Roman" w:hAnsi="Times New Roman" w:cs="Times New Roman"/>
          <w:sz w:val="24"/>
          <w:szCs w:val="24"/>
          <w:lang w:val="uk-UA"/>
        </w:rPr>
        <w:t>керівника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закладу нормативним аспектам управлін</w:t>
      </w:r>
      <w:r w:rsidR="00CC67C3">
        <w:rPr>
          <w:rFonts w:ascii="Times New Roman" w:hAnsi="Times New Roman" w:cs="Times New Roman"/>
          <w:sz w:val="24"/>
          <w:szCs w:val="24"/>
          <w:lang w:val="uk-UA"/>
        </w:rPr>
        <w:t xml:space="preserve">ня, проблеми і резерви розвитку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закладу, напрямки надання методичної</w:t>
      </w:r>
      <w:r w:rsidR="00CC67C3">
        <w:rPr>
          <w:rFonts w:ascii="Times New Roman" w:hAnsi="Times New Roman" w:cs="Times New Roman"/>
          <w:sz w:val="24"/>
          <w:szCs w:val="24"/>
          <w:lang w:val="uk-UA"/>
        </w:rPr>
        <w:t xml:space="preserve"> допомоги. Його структура: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7B1B" w:rsidRDefault="00477B1B" w:rsidP="00CC67C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7C3">
        <w:rPr>
          <w:rFonts w:ascii="Times New Roman" w:hAnsi="Times New Roman" w:cs="Times New Roman"/>
          <w:sz w:val="24"/>
          <w:szCs w:val="24"/>
          <w:lang w:val="uk-UA"/>
        </w:rPr>
        <w:t>проведення експертизи управління ос</w:t>
      </w:r>
      <w:r w:rsidR="00CC67C3" w:rsidRPr="00CC67C3">
        <w:rPr>
          <w:rFonts w:ascii="Times New Roman" w:hAnsi="Times New Roman" w:cs="Times New Roman"/>
          <w:sz w:val="24"/>
          <w:szCs w:val="24"/>
          <w:lang w:val="uk-UA"/>
        </w:rPr>
        <w:t xml:space="preserve">вітнім процесом безпосередньо у </w:t>
      </w:r>
      <w:r w:rsidRPr="00CC67C3">
        <w:rPr>
          <w:rFonts w:ascii="Times New Roman" w:hAnsi="Times New Roman" w:cs="Times New Roman"/>
          <w:sz w:val="24"/>
          <w:szCs w:val="24"/>
          <w:lang w:val="uk-UA"/>
        </w:rPr>
        <w:t>закладі;</w:t>
      </w:r>
    </w:p>
    <w:p w:rsidR="00477B1B" w:rsidRDefault="00477B1B" w:rsidP="00477B1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7C3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індивідуальна контрольно-регулятивна робота з питань управління;</w:t>
      </w:r>
    </w:p>
    <w:p w:rsidR="00477B1B" w:rsidRDefault="00477B1B" w:rsidP="00477B1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7C3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методичної допомоги за заявкою керівництва закладу;</w:t>
      </w:r>
    </w:p>
    <w:p w:rsidR="00477B1B" w:rsidRPr="00CC67C3" w:rsidRDefault="00477B1B" w:rsidP="00477B1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67C3">
        <w:rPr>
          <w:rFonts w:ascii="Times New Roman" w:hAnsi="Times New Roman" w:cs="Times New Roman"/>
          <w:sz w:val="24"/>
          <w:szCs w:val="24"/>
          <w:lang w:val="uk-UA"/>
        </w:rPr>
        <w:t>оперативне усунення керівництвом виявлених недоліків.</w:t>
      </w:r>
    </w:p>
    <w:p w:rsidR="00477B1B" w:rsidRPr="00477B1B" w:rsidRDefault="00CC67C3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Аналітичний розділ має на меті висловит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загальну оцінку управлінської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діяльності, підготувати висновки та пропозиції.</w:t>
      </w:r>
    </w:p>
    <w:p w:rsidR="00477B1B" w:rsidRPr="00477B1B" w:rsidRDefault="00CC67C3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Третій, </w:t>
      </w:r>
      <w:proofErr w:type="spellStart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підсумково-корекційний</w:t>
      </w:r>
      <w:proofErr w:type="spellEnd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ета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 поділяється на підсумковий та </w:t>
      </w:r>
      <w:proofErr w:type="spellStart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корекційний</w:t>
      </w:r>
      <w:proofErr w:type="spellEnd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. Підсумковий містить глибокий аналіз предмета експертизи,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формування банку даних за її результатами, планування розвитку закладу освіти.</w:t>
      </w:r>
    </w:p>
    <w:p w:rsidR="00477B1B" w:rsidRPr="00477B1B" w:rsidRDefault="00CC67C3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Корекційний</w:t>
      </w:r>
      <w:proofErr w:type="spellEnd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- має на меті регулювання та кор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екцію управлінської діяльності,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виявлення якісних змін предмета експертизи та прогнозування розвитку закладу.</w:t>
      </w:r>
    </w:p>
    <w:p w:rsidR="00477B1B" w:rsidRPr="00477B1B" w:rsidRDefault="00CC67C3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Регулятивно-корекційний</w:t>
      </w:r>
      <w:proofErr w:type="spellEnd"/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етап - передбач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ає вдосконалення та коригування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окремих напрямків та форм управління освітнім процесом.</w:t>
      </w:r>
    </w:p>
    <w:p w:rsidR="00477B1B" w:rsidRPr="00477B1B" w:rsidRDefault="00CC67C3" w:rsidP="00477B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Зокрема, експертами контролюються законодавчі, норм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ативні та правові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аспекти діяльності закладу, дотримання в ньому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державного стандарту загальної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середньої освіти, забезпечення соціального захисту,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охорони життя, здоров`я та прав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учасників освітнього процесу.</w:t>
      </w:r>
    </w:p>
    <w:p w:rsidR="00C25EDC" w:rsidRPr="00C25EDC" w:rsidRDefault="00CC67C3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Керівником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 xml:space="preserve"> закладу створюються необхідні умов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для оптимальної </w:t>
      </w:r>
      <w:r w:rsidR="00477B1B" w:rsidRPr="00477B1B">
        <w:rPr>
          <w:rFonts w:ascii="Times New Roman" w:hAnsi="Times New Roman" w:cs="Times New Roman"/>
          <w:sz w:val="24"/>
          <w:szCs w:val="24"/>
          <w:lang w:val="uk-UA"/>
        </w:rPr>
        <w:t>діяльності учасників освітнього процесу, усуваються виявлені недоліки в роботі,</w:t>
      </w:r>
      <w:r w:rsidR="00C25E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25EDC" w:rsidRPr="00C25EDC">
        <w:rPr>
          <w:rFonts w:ascii="Times New Roman" w:hAnsi="Times New Roman" w:cs="Times New Roman"/>
          <w:sz w:val="24"/>
          <w:szCs w:val="24"/>
          <w:lang w:val="uk-UA"/>
        </w:rPr>
        <w:t>здійснюється реалізація програм стратегічного розвитку закладу.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C25EDC">
        <w:rPr>
          <w:rFonts w:ascii="Times New Roman" w:hAnsi="Times New Roman" w:cs="Times New Roman"/>
          <w:sz w:val="24"/>
          <w:szCs w:val="24"/>
          <w:lang w:val="uk-UA"/>
        </w:rPr>
        <w:t>Вимоги до ділових та особистісн</w:t>
      </w:r>
      <w:r>
        <w:rPr>
          <w:rFonts w:ascii="Times New Roman" w:hAnsi="Times New Roman" w:cs="Times New Roman"/>
          <w:sz w:val="24"/>
          <w:szCs w:val="24"/>
          <w:lang w:val="uk-UA"/>
        </w:rPr>
        <w:t>их якостей керівника</w:t>
      </w:r>
      <w:r w:rsidRPr="00C25EDC">
        <w:rPr>
          <w:rFonts w:ascii="Times New Roman" w:hAnsi="Times New Roman" w:cs="Times New Roman"/>
          <w:sz w:val="24"/>
          <w:szCs w:val="24"/>
          <w:lang w:val="uk-UA"/>
        </w:rPr>
        <w:t xml:space="preserve"> закладу освіти: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цілеспрямованість та саморозвиток;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компетентність;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динамічність та самокритичність;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управлінська етика;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прогностичність та аналітичність;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креативність, здатність до інноваційного пошуку.</w:t>
      </w:r>
    </w:p>
    <w:p w:rsidR="00C25EDC" w:rsidRPr="00C25EDC" w:rsidRDefault="00C25EDC" w:rsidP="00C25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25EDC">
        <w:rPr>
          <w:rFonts w:ascii="Times New Roman" w:hAnsi="Times New Roman" w:cs="Times New Roman"/>
          <w:sz w:val="24"/>
          <w:szCs w:val="24"/>
          <w:lang w:val="uk-UA"/>
        </w:rPr>
        <w:t>- здатність приймати своєчасне рішення та бр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ати на себе відповідальність за </w:t>
      </w:r>
      <w:r w:rsidRPr="00C25EDC">
        <w:rPr>
          <w:rFonts w:ascii="Times New Roman" w:hAnsi="Times New Roman" w:cs="Times New Roman"/>
          <w:sz w:val="24"/>
          <w:szCs w:val="24"/>
          <w:lang w:val="uk-UA"/>
        </w:rPr>
        <w:t>результат діяльності.</w:t>
      </w:r>
    </w:p>
    <w:p w:rsidR="00CE582D" w:rsidRPr="00CE582D" w:rsidRDefault="00C25EDC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C25EDC">
        <w:rPr>
          <w:rFonts w:ascii="Times New Roman" w:hAnsi="Times New Roman" w:cs="Times New Roman"/>
          <w:sz w:val="24"/>
          <w:szCs w:val="24"/>
          <w:lang w:val="uk-UA"/>
        </w:rPr>
        <w:t>Ефективність управлінської діяльності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керівника закладу включає стан </w:t>
      </w:r>
      <w:r w:rsidRPr="00C25EDC">
        <w:rPr>
          <w:rFonts w:ascii="Times New Roman" w:hAnsi="Times New Roman" w:cs="Times New Roman"/>
          <w:sz w:val="24"/>
          <w:szCs w:val="24"/>
          <w:lang w:val="uk-UA"/>
        </w:rPr>
        <w:t>реалізації його управлінських функцій, основних аспектів та видів діяльності,</w:t>
      </w:r>
      <w:r w:rsidR="00CE582D" w:rsidRPr="00CE582D">
        <w:rPr>
          <w:lang w:val="uk-UA"/>
        </w:rPr>
        <w:t xml:space="preserve"> </w:t>
      </w:r>
      <w:r w:rsidR="00CE582D" w:rsidRPr="00CE582D">
        <w:rPr>
          <w:rFonts w:ascii="Times New Roman" w:hAnsi="Times New Roman" w:cs="Times New Roman"/>
          <w:sz w:val="24"/>
          <w:szCs w:val="24"/>
          <w:lang w:val="uk-UA"/>
        </w:rPr>
        <w:t>ступінь їх впливу на результативність освітнього процесу, а саме: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1. Саморозвиток та самовдосконалення керівника у сфері управлінської діяльності.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2. Стратегічне планування базується на положен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нях концепції розвитку закладу, </w:t>
      </w:r>
      <w:r w:rsidRPr="00CE582D">
        <w:rPr>
          <w:rFonts w:ascii="Times New Roman" w:hAnsi="Times New Roman" w:cs="Times New Roman"/>
          <w:sz w:val="24"/>
          <w:szCs w:val="24"/>
          <w:lang w:val="uk-UA"/>
        </w:rPr>
        <w:t>висновках аналізу та самоаналізу результатів діяльності.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3. Річне планування формується на стратегічних засадах розвитку закладу.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4. Здійснення аналізу і оцінки ефективності реалізації планів, проектів.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5. Забезпечення професійного розвитку вчителів, методичного супроводу молодих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спеціалістів.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6. Поширення позитивної інформації про заклад.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7. Створення повноцінних умов функціонування закладу (безпечні та гігієнічні).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8. Застосування ІКТ-технологій у освітньому процесі.</w:t>
      </w:r>
    </w:p>
    <w:p w:rsidR="00CE582D" w:rsidRP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9. Забезпечення якості освіти через взаємодію всіх учасників освітнього процесу.</w:t>
      </w:r>
    </w:p>
    <w:p w:rsidR="00CE582D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82D">
        <w:rPr>
          <w:rFonts w:ascii="Times New Roman" w:hAnsi="Times New Roman" w:cs="Times New Roman"/>
          <w:sz w:val="24"/>
          <w:szCs w:val="24"/>
          <w:lang w:val="uk-UA"/>
        </w:rPr>
        <w:t>10. Позитивна оцінка компетентності керівника з боку працівників.</w:t>
      </w:r>
    </w:p>
    <w:p w:rsidR="005E27AA" w:rsidRPr="00CE582D" w:rsidRDefault="005E27AA" w:rsidP="005E2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E27AA" w:rsidRPr="00E2292E" w:rsidRDefault="00CE582D" w:rsidP="00CE58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>6. Інформаційна система для ефективного управління закладом освіти</w:t>
      </w:r>
    </w:p>
    <w:p w:rsidR="005E27AA" w:rsidRPr="005E27AA" w:rsidRDefault="005E27AA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Однією з умов розвитку освіти є запровадже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інформаційно-комунікаційних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технологій в управлінську та освітню діяльність за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кладу освіти. Така діяльність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проводиться у двох напрямках:</w:t>
      </w:r>
    </w:p>
    <w:p w:rsidR="005E27AA" w:rsidRPr="005E27AA" w:rsidRDefault="005E27AA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27AA">
        <w:rPr>
          <w:rFonts w:ascii="Times New Roman" w:hAnsi="Times New Roman" w:cs="Times New Roman"/>
          <w:sz w:val="24"/>
          <w:szCs w:val="24"/>
          <w:lang w:val="uk-UA"/>
        </w:rPr>
        <w:t>- впровадження інформаційних технологій в упр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авлінську діяльність освітнього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закладу;</w:t>
      </w:r>
    </w:p>
    <w:p w:rsidR="005E27AA" w:rsidRPr="005E27AA" w:rsidRDefault="005E27AA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27AA">
        <w:rPr>
          <w:rFonts w:ascii="Times New Roman" w:hAnsi="Times New Roman" w:cs="Times New Roman"/>
          <w:sz w:val="24"/>
          <w:szCs w:val="24"/>
          <w:lang w:val="uk-UA"/>
        </w:rPr>
        <w:t>- комп'ютеризація освітнього процесу.</w:t>
      </w:r>
    </w:p>
    <w:p w:rsidR="005E27AA" w:rsidRPr="005E27AA" w:rsidRDefault="005E27AA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Перший із зазначених напрямів полягає у створенні оптимальних умов робот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учасників освітнього процесу, застосування 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ми програмного забезпечення, що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допомагає систематизувати роботу суб'єктів управління закладом на усіх рівнях.</w:t>
      </w:r>
    </w:p>
    <w:p w:rsidR="005E27AA" w:rsidRDefault="005E27AA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Другий напрям - це впровадження у осві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тній процес електронних засобів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 xml:space="preserve">навчання, розробка і застосування електронного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супроводу занять, самостійної і </w:t>
      </w:r>
      <w:r w:rsidRPr="005E27AA">
        <w:rPr>
          <w:rFonts w:ascii="Times New Roman" w:hAnsi="Times New Roman" w:cs="Times New Roman"/>
          <w:sz w:val="24"/>
          <w:szCs w:val="24"/>
          <w:lang w:val="uk-UA"/>
        </w:rPr>
        <w:t>виховної роботи та тестових програмних засобів.</w:t>
      </w:r>
    </w:p>
    <w:p w:rsidR="00CE393E" w:rsidRPr="005E27AA" w:rsidRDefault="00CE393E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E27AA" w:rsidRPr="005E27AA" w:rsidRDefault="00CE393E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 xml:space="preserve">Інновації в управлінні освітнім закладом 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базі інформаційних технологій є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ключовим механізмом, який дозволить 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ворити переваги в конкурентному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середовищі. В цьому напрямку основними заход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ами в розвитку інформатизації є створення її належної та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ефективної інфраструк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тури, впровадження уніфікованих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засобів доступу до корпоративних даних, поліп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шення керування всіх комплексів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інформаційних ресурсів, а також забезпечен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ня відповідності інфраструктури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стратегічним цілям закладу.</w:t>
      </w:r>
    </w:p>
    <w:p w:rsidR="005E27AA" w:rsidRDefault="00CE393E" w:rsidP="005E2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Інформаційна система управління - це 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рограмно-апаратний комплекс, що </w:t>
      </w:r>
      <w:r w:rsidR="005E27AA" w:rsidRPr="005E27AA">
        <w:rPr>
          <w:rFonts w:ascii="Times New Roman" w:hAnsi="Times New Roman" w:cs="Times New Roman"/>
          <w:sz w:val="24"/>
          <w:szCs w:val="24"/>
          <w:lang w:val="uk-UA"/>
        </w:rPr>
        <w:t>забезпечує ряд основних функцій роботи з документами в електронному вигляді.</w:t>
      </w:r>
    </w:p>
    <w:p w:rsidR="009C3B0E" w:rsidRDefault="009C3B0E" w:rsidP="009C3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9C3B0E">
        <w:rPr>
          <w:rFonts w:ascii="Times New Roman" w:hAnsi="Times New Roman" w:cs="Times New Roman"/>
          <w:sz w:val="24"/>
          <w:szCs w:val="24"/>
          <w:lang w:val="uk-UA"/>
        </w:rPr>
        <w:t>До основних функцій відносять реєстрацію док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ументів, розробку та збереження </w:t>
      </w:r>
      <w:r w:rsidRPr="009C3B0E">
        <w:rPr>
          <w:rFonts w:ascii="Times New Roman" w:hAnsi="Times New Roman" w:cs="Times New Roman"/>
          <w:sz w:val="24"/>
          <w:szCs w:val="24"/>
          <w:lang w:val="uk-UA"/>
        </w:rPr>
        <w:t>документів в електронному вигляді, напра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влення документів на розгляд та </w:t>
      </w:r>
      <w:r w:rsidRPr="009C3B0E">
        <w:rPr>
          <w:rFonts w:ascii="Times New Roman" w:hAnsi="Times New Roman" w:cs="Times New Roman"/>
          <w:sz w:val="24"/>
          <w:szCs w:val="24"/>
          <w:lang w:val="uk-UA"/>
        </w:rPr>
        <w:t xml:space="preserve">виконання, контроль проходження та виконання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документів, пошук документів по </w:t>
      </w:r>
      <w:r w:rsidRPr="009C3B0E">
        <w:rPr>
          <w:rFonts w:ascii="Times New Roman" w:hAnsi="Times New Roman" w:cs="Times New Roman"/>
          <w:sz w:val="24"/>
          <w:szCs w:val="24"/>
          <w:lang w:val="uk-UA"/>
        </w:rPr>
        <w:t>різним параметрам, введення, підтримку та зберігання будь-яких 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ипів документів, </w:t>
      </w:r>
      <w:r w:rsidRPr="009C3B0E">
        <w:rPr>
          <w:rFonts w:ascii="Times New Roman" w:hAnsi="Times New Roman" w:cs="Times New Roman"/>
          <w:sz w:val="24"/>
          <w:szCs w:val="24"/>
          <w:lang w:val="uk-UA"/>
        </w:rPr>
        <w:t>захист від несанкціонованого доступу та управління прав доступу до документів.</w:t>
      </w:r>
    </w:p>
    <w:p w:rsidR="00F77946" w:rsidRPr="005E27AA" w:rsidRDefault="00F77946" w:rsidP="009C3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A30DF" w:rsidRPr="00243C29" w:rsidRDefault="00F77946" w:rsidP="001A30DF">
      <w:pPr>
        <w:spacing w:after="0" w:line="240" w:lineRule="auto"/>
        <w:ind w:left="355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2292E">
        <w:rPr>
          <w:rFonts w:ascii="Times New Roman" w:hAnsi="Times New Roman" w:cs="Times New Roman"/>
          <w:b/>
          <w:sz w:val="24"/>
          <w:szCs w:val="24"/>
          <w:lang w:val="uk-UA"/>
        </w:rPr>
        <w:t xml:space="preserve">7.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Наявність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необхідних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ресурсів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gram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для</w:t>
      </w:r>
      <w:proofErr w:type="gram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організації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освітнього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процесу</w:t>
      </w:r>
      <w:proofErr w:type="spellEnd"/>
      <w:r w:rsidR="001A30DF" w:rsidRPr="00243C2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1A30DF" w:rsidRPr="00243C29" w:rsidRDefault="001A30DF" w:rsidP="001A3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освітньо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закладу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введено в дію в 1975 році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навчальному закладі є: 14 навчальних кабінетів, майстерня</w:t>
      </w:r>
      <w:proofErr w:type="gramStart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,</w:t>
      </w:r>
      <w:proofErr w:type="gramEnd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спортивний зал, комп’ютерний клас, бібліотека, спальня , їдальня, кабінет психолога, методичний кабінет,учительська, музейна кімната, спортивний майданчик та стадіон.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потужність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  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35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учнівських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місць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Стан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будівель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добрий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7F4562" w:rsidP="001A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школи</w:t>
      </w:r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ідповідають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державним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санітарно-гігієнічним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нормам 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загальноосвітніх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навчальних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1A30DF" w:rsidP="001A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кабінети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забезпечені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меблями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1A30DF" w:rsidP="001A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Діє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локальний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водопровід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1A30DF" w:rsidP="001A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Їдальня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знаходиться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в  </w:t>
      </w:r>
      <w:proofErr w:type="gramStart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цокольному</w:t>
      </w:r>
      <w:proofErr w:type="gram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приміщенні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Наявне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холодне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гаряче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водопостачання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необхідне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технологічне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обладнання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ння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їдальні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розраховане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на  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посадкових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місць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1A30DF" w:rsidP="007F45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школі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наявні</w:t>
      </w:r>
      <w:proofErr w:type="spellEnd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кабінети</w:t>
      </w:r>
      <w:proofErr w:type="spellEnd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фізичний</w:t>
      </w:r>
      <w:proofErr w:type="spellEnd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64557">
        <w:rPr>
          <w:rFonts w:ascii="Times New Roman" w:eastAsia="Times New Roman" w:hAnsi="Times New Roman" w:cs="Times New Roman"/>
          <w:sz w:val="24"/>
          <w:szCs w:val="24"/>
          <w:lang w:eastAsia="ru-RU"/>
        </w:rPr>
        <w:t>хімічн</w:t>
      </w:r>
      <w:proofErr w:type="spellEnd"/>
      <w:r w:rsidR="006645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о-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біологічн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географічний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математичн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їнської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мови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історії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правознавства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інформатики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та 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обчислювальної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proofErr w:type="gram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</w:t>
      </w:r>
      <w:proofErr w:type="gram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іки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основ здоров’я, кабінети початкових класів (4), кабінет групи продовженого дня 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Всього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класних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кімнат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14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Наявні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бібліотека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спортивний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зал,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стадіон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футбольним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полем,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біговою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доріжкою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ямою  для 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стрибків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комбінована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майсте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рня</w:t>
      </w:r>
      <w:proofErr w:type="spellEnd"/>
      <w:proofErr w:type="gramStart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Рівень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матеріальн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о-технічного забезпечення навчальних </w:t>
      </w:r>
      <w:proofErr w:type="spellStart"/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кабінетів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складає</w:t>
      </w:r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80%</w:t>
      </w:r>
      <w:proofErr w:type="spellStart"/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.Ефективно</w:t>
      </w:r>
      <w:proofErr w:type="spellEnd"/>
      <w:r w:rsidR="007F45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F4562"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використовуєт</w:t>
      </w:r>
      <w:r w:rsid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ьс</w:t>
      </w:r>
      <w:r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база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кабінетів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645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фізики, </w:t>
      </w:r>
      <w:proofErr w:type="spellStart"/>
      <w:r w:rsidR="006645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хімії-</w:t>
      </w:r>
      <w:proofErr w:type="spellEnd"/>
      <w:r w:rsidRPr="007F45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біології,</w:t>
      </w:r>
      <w:r w:rsidR="006645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географії, інформатики,майстерні. В спортивному залі є достатня  кількість 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спортивного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інвентаря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та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обладнання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0DF" w:rsidRPr="00243C29" w:rsidRDefault="00664557" w:rsidP="001A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комп'ютерів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школі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  1</w:t>
      </w:r>
      <w:r w:rsidR="0000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учнів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припадає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1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комп'ютер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Наявний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доступ  до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всесвітньої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інформаційної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Інтернет</w:t>
      </w:r>
      <w:proofErr w:type="spellEnd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швидкість</w:t>
      </w:r>
      <w:proofErr w:type="spellEnd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доступу - </w:t>
      </w:r>
      <w:r w:rsidR="0000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spellStart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Мбіт</w:t>
      </w:r>
      <w:proofErr w:type="spellEnd"/>
      <w:r w:rsidR="001A30DF"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/с).</w:t>
      </w:r>
    </w:p>
    <w:p w:rsidR="001A30DF" w:rsidRPr="00BF24D3" w:rsidRDefault="001A30DF" w:rsidP="001A30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чні</w:t>
      </w:r>
      <w:proofErr w:type="spellEnd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забезпечені</w:t>
      </w:r>
      <w:proofErr w:type="spellEnd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proofErr w:type="gramStart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00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ідручниками,</w:t>
      </w:r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програмовою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художньою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літературою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Книги  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</w:t>
      </w:r>
      <w:proofErr w:type="spellEnd"/>
      <w:r w:rsidR="00BF2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рігаються</w:t>
      </w:r>
      <w:proofErr w:type="spellEnd"/>
      <w:r w:rsidRPr="002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24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належних умовах.</w:t>
      </w:r>
    </w:p>
    <w:p w:rsidR="001A30DF" w:rsidRDefault="001A30DF" w:rsidP="00E2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81888" w:rsidRPr="00E2292E" w:rsidRDefault="00181888" w:rsidP="00E2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r w:rsidR="00F77946" w:rsidRPr="00E2292E">
        <w:rPr>
          <w:rFonts w:ascii="Times New Roman" w:hAnsi="Times New Roman" w:cs="Times New Roman"/>
          <w:b/>
          <w:sz w:val="24"/>
          <w:szCs w:val="24"/>
          <w:lang w:val="uk-UA"/>
        </w:rPr>
        <w:t>Інклюзивне освітнє середовище, універсальний дизайн та розумне</w:t>
      </w:r>
      <w:r w:rsidR="00E2292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77946" w:rsidRPr="00E2292E">
        <w:rPr>
          <w:rFonts w:ascii="Times New Roman" w:hAnsi="Times New Roman" w:cs="Times New Roman"/>
          <w:b/>
          <w:sz w:val="24"/>
          <w:szCs w:val="24"/>
          <w:lang w:val="uk-UA"/>
        </w:rPr>
        <w:t>пристосування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Особам з особливими освітніми потребами 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віта надається нарівні з іншими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особами, у тому числі шляхом створення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лежного фінансового, кадрового,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матеріально-технічного забезпечення та забезпе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чення універсального дизайну та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розумного пристосування, що враховує індивідуальні потреби таких осіб.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Універсальний дизайн закладу створюється на таких принципах: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1. Рівність і доступність використання.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Надання однакових засобів для всіх кори</w:t>
      </w:r>
      <w:r>
        <w:rPr>
          <w:rFonts w:ascii="Times New Roman" w:hAnsi="Times New Roman" w:cs="Times New Roman"/>
          <w:sz w:val="24"/>
          <w:szCs w:val="24"/>
          <w:lang w:val="uk-UA"/>
        </w:rPr>
        <w:t>стувачів: для уникнення відосо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блення окремих груп населення.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2. Гнучкість використання.</w:t>
      </w:r>
    </w:p>
    <w:p w:rsidR="00F77946" w:rsidRPr="00F77946" w:rsidRDefault="0087602A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Дизайн повинен забезпечити наявність ш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ирокого переліку індивідуальних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налаштувань і можливостей з урахуванням потреб користувачів.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3. Просте та зручне використання.</w:t>
      </w:r>
    </w:p>
    <w:p w:rsidR="00F77946" w:rsidRPr="00F77946" w:rsidRDefault="0087602A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Дизайн повинен забезпечувати простот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та інтуїтивність використання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незалежно від досвіду, освіти, мовного рівня та віку користувача.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4. Сприйняття інформації з урахуванн</w:t>
      </w:r>
      <w:r w:rsidR="0087602A">
        <w:rPr>
          <w:rFonts w:ascii="Times New Roman" w:hAnsi="Times New Roman" w:cs="Times New Roman"/>
          <w:sz w:val="24"/>
          <w:szCs w:val="24"/>
          <w:lang w:val="uk-UA"/>
        </w:rPr>
        <w:t xml:space="preserve">ям різних сенсорних можливостей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користувачів.</w:t>
      </w:r>
    </w:p>
    <w:p w:rsidR="00F77946" w:rsidRPr="00F77946" w:rsidRDefault="0087602A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Дизайн повинен сприяти ефективному донесенню всієї необхідної інформації</w:t>
      </w:r>
      <w:r w:rsidR="00F7794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до користувача незалежно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зовнішніх умов або можливостей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сприйняття користувача.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5. Припустимість помилок.</w:t>
      </w:r>
    </w:p>
    <w:p w:rsidR="00F77946" w:rsidRPr="00F77946" w:rsidRDefault="0087602A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Дизайн повинен звести до мінімуму можливість виникнення 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зиків і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шкідливих наслідків випадкових або ненавмисних дій користувачів.</w:t>
      </w:r>
    </w:p>
    <w:p w:rsidR="00F77946" w:rsidRP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6. Низький рівень фізичних зусиль.</w:t>
      </w:r>
    </w:p>
    <w:p w:rsidR="00F77946" w:rsidRPr="00F77946" w:rsidRDefault="0087602A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 xml:space="preserve">Дизайн розраховано на затрату незначних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фізичних ресурсів користувачів, </w:t>
      </w:r>
      <w:r w:rsidR="00F77946" w:rsidRPr="00F77946">
        <w:rPr>
          <w:rFonts w:ascii="Times New Roman" w:hAnsi="Times New Roman" w:cs="Times New Roman"/>
          <w:sz w:val="24"/>
          <w:szCs w:val="24"/>
          <w:lang w:val="uk-UA"/>
        </w:rPr>
        <w:t>на мінімальний рівень стомлюваності.</w:t>
      </w:r>
    </w:p>
    <w:p w:rsidR="00F77946" w:rsidRDefault="00F77946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946">
        <w:rPr>
          <w:rFonts w:ascii="Times New Roman" w:hAnsi="Times New Roman" w:cs="Times New Roman"/>
          <w:sz w:val="24"/>
          <w:szCs w:val="24"/>
          <w:lang w:val="uk-UA"/>
        </w:rPr>
        <w:t>7. Наявність необхідного розміру і прос</w:t>
      </w:r>
      <w:r w:rsidR="0087602A">
        <w:rPr>
          <w:rFonts w:ascii="Times New Roman" w:hAnsi="Times New Roman" w:cs="Times New Roman"/>
          <w:sz w:val="24"/>
          <w:szCs w:val="24"/>
          <w:lang w:val="uk-UA"/>
        </w:rPr>
        <w:t xml:space="preserve">тору.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Наявність необхідного розміру і пр</w:t>
      </w:r>
      <w:r w:rsidR="0087602A">
        <w:rPr>
          <w:rFonts w:ascii="Times New Roman" w:hAnsi="Times New Roman" w:cs="Times New Roman"/>
          <w:sz w:val="24"/>
          <w:szCs w:val="24"/>
          <w:lang w:val="uk-UA"/>
        </w:rPr>
        <w:t xml:space="preserve">остору при підході, під’їзді та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різноманітних діях, незважаючи на фізичні параме</w:t>
      </w:r>
      <w:r w:rsidR="0087602A">
        <w:rPr>
          <w:rFonts w:ascii="Times New Roman" w:hAnsi="Times New Roman" w:cs="Times New Roman"/>
          <w:sz w:val="24"/>
          <w:szCs w:val="24"/>
          <w:lang w:val="uk-UA"/>
        </w:rPr>
        <w:t xml:space="preserve">три, стан і ступінь мобільності </w:t>
      </w:r>
      <w:r w:rsidRPr="00F77946">
        <w:rPr>
          <w:rFonts w:ascii="Times New Roman" w:hAnsi="Times New Roman" w:cs="Times New Roman"/>
          <w:sz w:val="24"/>
          <w:szCs w:val="24"/>
          <w:lang w:val="uk-UA"/>
        </w:rPr>
        <w:t>користувача.</w:t>
      </w:r>
    </w:p>
    <w:p w:rsidR="00E2292E" w:rsidRPr="00F77946" w:rsidRDefault="00E2292E" w:rsidP="00F77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81888" w:rsidRPr="00E2292E" w:rsidRDefault="00181888" w:rsidP="00E2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F77946" w:rsidRPr="00E2292E">
        <w:rPr>
          <w:rFonts w:ascii="Times New Roman" w:hAnsi="Times New Roman" w:cs="Times New Roman"/>
          <w:b/>
          <w:sz w:val="24"/>
          <w:szCs w:val="24"/>
          <w:lang w:val="uk-UA"/>
        </w:rPr>
        <w:t>. Моніторинг якості о</w:t>
      </w:r>
      <w:r w:rsidR="0087602A" w:rsidRPr="00E2292E">
        <w:rPr>
          <w:rFonts w:ascii="Times New Roman" w:hAnsi="Times New Roman" w:cs="Times New Roman"/>
          <w:b/>
          <w:sz w:val="24"/>
          <w:szCs w:val="24"/>
          <w:lang w:val="uk-UA"/>
        </w:rPr>
        <w:t>світи</w:t>
      </w:r>
    </w:p>
    <w:p w:rsidR="001802CA" w:rsidRPr="001802CA" w:rsidRDefault="001802CA" w:rsidP="0018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Моніторинг якості освіти - це система послідов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них і систематичних заходів, що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здійснюються з метою виявлення та відстеження тен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денцій у розвитку якості освіти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в країні, на окремих територіях, у закладах 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віти (інших суб’єктах освітньої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діяльності), встановлення відповідності фактичних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езультатів освітньої діяльності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її заявленим цілям, а також оцінювання ступеня,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напряму і причин відхилень від </w:t>
      </w:r>
      <w:r w:rsidRPr="001802CA">
        <w:rPr>
          <w:rFonts w:ascii="Times New Roman" w:hAnsi="Times New Roman" w:cs="Times New Roman"/>
          <w:sz w:val="24"/>
          <w:szCs w:val="24"/>
          <w:lang w:val="uk-UA"/>
        </w:rPr>
        <w:t>цілей.</w:t>
      </w:r>
    </w:p>
    <w:p w:rsidR="001802CA" w:rsidRPr="001802CA" w:rsidRDefault="00924D7A" w:rsidP="0018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802CA" w:rsidRPr="001802CA">
        <w:rPr>
          <w:rFonts w:ascii="Times New Roman" w:hAnsi="Times New Roman" w:cs="Times New Roman"/>
          <w:sz w:val="24"/>
          <w:szCs w:val="24"/>
          <w:lang w:val="uk-UA"/>
        </w:rPr>
        <w:t>Моніторинг якості освіти мож</w:t>
      </w:r>
      <w:r w:rsidR="001802CA">
        <w:rPr>
          <w:rFonts w:ascii="Times New Roman" w:hAnsi="Times New Roman" w:cs="Times New Roman"/>
          <w:sz w:val="24"/>
          <w:szCs w:val="24"/>
          <w:lang w:val="uk-UA"/>
        </w:rPr>
        <w:t xml:space="preserve">е бути внутрішній та зовнішній. </w:t>
      </w:r>
      <w:r w:rsidR="001802CA" w:rsidRPr="001802CA">
        <w:rPr>
          <w:rFonts w:ascii="Times New Roman" w:hAnsi="Times New Roman" w:cs="Times New Roman"/>
          <w:sz w:val="24"/>
          <w:szCs w:val="24"/>
          <w:lang w:val="uk-UA"/>
        </w:rPr>
        <w:t xml:space="preserve">Внутрішній моніторинг якості освіти проводиться закладом </w:t>
      </w:r>
      <w:r w:rsidR="001802CA">
        <w:rPr>
          <w:rFonts w:ascii="Times New Roman" w:hAnsi="Times New Roman" w:cs="Times New Roman"/>
          <w:sz w:val="24"/>
          <w:szCs w:val="24"/>
          <w:lang w:val="uk-UA"/>
        </w:rPr>
        <w:t xml:space="preserve">освіти (іншими </w:t>
      </w:r>
      <w:r w:rsidR="001802CA" w:rsidRPr="001802CA">
        <w:rPr>
          <w:rFonts w:ascii="Times New Roman" w:hAnsi="Times New Roman" w:cs="Times New Roman"/>
          <w:sz w:val="24"/>
          <w:szCs w:val="24"/>
          <w:lang w:val="uk-UA"/>
        </w:rPr>
        <w:t>суб’єктами освітньої діяльності).</w:t>
      </w:r>
    </w:p>
    <w:p w:rsidR="001802CA" w:rsidRPr="001802CA" w:rsidRDefault="001802CA" w:rsidP="00180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802CA">
        <w:rPr>
          <w:rFonts w:ascii="Times New Roman" w:hAnsi="Times New Roman" w:cs="Times New Roman"/>
          <w:sz w:val="24"/>
          <w:szCs w:val="24"/>
          <w:lang w:val="uk-UA"/>
        </w:rPr>
        <w:t>Завдання моніторингу:</w:t>
      </w:r>
    </w:p>
    <w:p w:rsidR="009E468E" w:rsidRPr="009E468E" w:rsidRDefault="001802CA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802CA">
        <w:rPr>
          <w:rFonts w:ascii="Times New Roman" w:hAnsi="Times New Roman" w:cs="Times New Roman"/>
          <w:sz w:val="24"/>
          <w:szCs w:val="24"/>
          <w:lang w:val="uk-UA"/>
        </w:rPr>
        <w:t>- Здійснення систематичного контролю за освітнім процесом у школі.</w:t>
      </w:r>
      <w:r w:rsidR="009E468E" w:rsidRPr="009E468E">
        <w:t xml:space="preserve"> </w:t>
      </w:r>
      <w:r w:rsidR="009E468E" w:rsidRPr="009E468E">
        <w:rPr>
          <w:rFonts w:ascii="Times New Roman" w:hAnsi="Times New Roman" w:cs="Times New Roman"/>
          <w:sz w:val="24"/>
          <w:szCs w:val="24"/>
          <w:lang w:val="uk-UA"/>
        </w:rPr>
        <w:t>- Створення власної системи неперервного і тривалого спостереження,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оцінювання стану освітнього процесу.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Аналіз чинників впливу на результативніст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успішності, підтримка високої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мотивації навчання.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Створення</w:t>
      </w:r>
      <w:proofErr w:type="spellEnd"/>
      <w:r w:rsidRPr="009E468E">
        <w:rPr>
          <w:rFonts w:ascii="Times New Roman" w:hAnsi="Times New Roman" w:cs="Times New Roman"/>
          <w:sz w:val="24"/>
          <w:szCs w:val="24"/>
          <w:lang w:val="uk-UA"/>
        </w:rPr>
        <w:t xml:space="preserve"> оптимальних соціально-психоло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гічних умов для саморозвитку та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самореалізації здобувачів освіти і педагогів.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Прогнозування на підставі об’єктивних даних динаміки 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тенденцій розвитку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освітнього процесу в школі.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Предмет моніторингу.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Предметом моніторингу є якість освітнього процесу в закладі освіти.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Об’єкти моніторингу.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Об’єктом моніторингу є система організації освітнь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ого процесу в школі, що включає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кілька рівнів: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здобувач освіти;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учитель;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класний керівник;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батьки і громадськість та ін.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Суб’єкти моніторингу.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Суб’єктами моніторингу виступають: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моніторингова група;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адміністрація закладу;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t>- органи управління освітою (різних рівнів).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Форми та методи моніторингу.</w:t>
      </w:r>
    </w:p>
    <w:p w:rsidR="009E468E" w:rsidRPr="009E468E" w:rsidRDefault="009E468E" w:rsidP="009E4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Основними формами моніторингу є:</w:t>
      </w:r>
    </w:p>
    <w:p w:rsidR="00362BC3" w:rsidRDefault="009E468E" w:rsidP="00362BC3">
      <w:pPr>
        <w:spacing w:after="0" w:line="240" w:lineRule="auto"/>
        <w:jc w:val="both"/>
        <w:rPr>
          <w:lang w:val="uk-UA"/>
        </w:rPr>
      </w:pPr>
      <w:r w:rsidRPr="009E468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proofErr w:type="spellStart"/>
      <w:r w:rsidRPr="009E468E">
        <w:rPr>
          <w:rFonts w:ascii="Times New Roman" w:hAnsi="Times New Roman" w:cs="Times New Roman"/>
          <w:sz w:val="24"/>
          <w:szCs w:val="24"/>
          <w:lang w:val="uk-UA"/>
        </w:rPr>
        <w:t>самооцінювання</w:t>
      </w:r>
      <w:proofErr w:type="spellEnd"/>
      <w:r w:rsidRPr="009E468E">
        <w:rPr>
          <w:rFonts w:ascii="Times New Roman" w:hAnsi="Times New Roman" w:cs="Times New Roman"/>
          <w:sz w:val="24"/>
          <w:szCs w:val="24"/>
          <w:lang w:val="uk-UA"/>
        </w:rPr>
        <w:t xml:space="preserve"> власної діяльності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педагогами, здобувачами освіти, </w:t>
      </w:r>
      <w:r w:rsidRPr="009E468E">
        <w:rPr>
          <w:rFonts w:ascii="Times New Roman" w:hAnsi="Times New Roman" w:cs="Times New Roman"/>
          <w:sz w:val="24"/>
          <w:szCs w:val="24"/>
          <w:lang w:val="uk-UA"/>
        </w:rPr>
        <w:t>адміністрацією;</w:t>
      </w:r>
      <w:r w:rsidR="00362BC3" w:rsidRPr="00362BC3">
        <w:rPr>
          <w:lang w:val="uk-UA"/>
        </w:rPr>
        <w:t xml:space="preserve"> 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внутрішня оцінка діяльності адмініс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трацією, керівниками методичних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об’єднань (проведення контрольних робіт, участь у І та ІІ етапі Вс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еукраїнських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предметних олімпіад, відвідування уроків);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зовнішнє оцінювання діяльності органами управління освітою.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Критерії моніторингу: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об’єктивність (створення рівних умов для всіх учасників освітнього процесу);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систематичність (згідно алгоритму дій, етапів та в певній послідовності);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 xml:space="preserve">- відповідність завдань змісту досліджуваного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матеріалу, чіткість оцінювання,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шляхи перевірки результатів;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надійність (повторний контроль іншими суб’єктами);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гуманізм (в умовах довіри, поваги до особистості).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Очікувані результати: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Отримання результатів стану освітнього процесу в закладі освіти.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 xml:space="preserve">- Покращення функцій управління освітнім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процесом, накопичення даних для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прийняття управлінських та тактичних рішень.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Підсумки моніторингу:</w:t>
      </w:r>
    </w:p>
    <w:p w:rsidR="00362BC3" w:rsidRPr="00362BC3" w:rsidRDefault="00362BC3" w:rsidP="00362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Підсумки моніторингу узагальнюються у схе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мах, діаграмах, висвітлюються в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аналітично-інформаційних матеріалах.</w:t>
      </w:r>
    </w:p>
    <w:p w:rsidR="008D150D" w:rsidRDefault="00362BC3" w:rsidP="008D150D">
      <w:pPr>
        <w:spacing w:after="0" w:line="240" w:lineRule="auto"/>
        <w:jc w:val="both"/>
        <w:rPr>
          <w:lang w:val="uk-UA"/>
        </w:rPr>
      </w:pPr>
      <w:r w:rsidRPr="00362BC3">
        <w:rPr>
          <w:rFonts w:ascii="Times New Roman" w:hAnsi="Times New Roman" w:cs="Times New Roman"/>
          <w:sz w:val="24"/>
          <w:szCs w:val="24"/>
          <w:lang w:val="uk-UA"/>
        </w:rPr>
        <w:t>- Дані моніторингу можуть використовуватис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для обговорення на засіданнях </w:t>
      </w:r>
      <w:r w:rsidRPr="00362BC3">
        <w:rPr>
          <w:rFonts w:ascii="Times New Roman" w:hAnsi="Times New Roman" w:cs="Times New Roman"/>
          <w:sz w:val="24"/>
          <w:szCs w:val="24"/>
          <w:lang w:val="uk-UA"/>
        </w:rPr>
        <w:t>методичних об’єднаннях, нарадах при директору, педагогічних радах.</w:t>
      </w:r>
      <w:r w:rsidR="008D150D" w:rsidRPr="008D150D">
        <w:t xml:space="preserve"> </w:t>
      </w:r>
    </w:p>
    <w:p w:rsidR="0087602A" w:rsidRDefault="008D150D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D150D">
        <w:rPr>
          <w:rFonts w:ascii="Times New Roman" w:hAnsi="Times New Roman" w:cs="Times New Roman"/>
          <w:sz w:val="24"/>
          <w:szCs w:val="24"/>
          <w:lang w:val="uk-UA"/>
        </w:rPr>
        <w:t>- За результатами моніторингу розробля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ються рекомендації, приймаються </w:t>
      </w:r>
      <w:r w:rsidRPr="008D150D">
        <w:rPr>
          <w:rFonts w:ascii="Times New Roman" w:hAnsi="Times New Roman" w:cs="Times New Roman"/>
          <w:sz w:val="24"/>
          <w:szCs w:val="24"/>
          <w:lang w:val="uk-UA"/>
        </w:rPr>
        <w:t>управлінські рішення щодо планування та корекції роботи.</w:t>
      </w: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Pr="00DA6B37">
        <w:rPr>
          <w:rFonts w:ascii="Times New Roman" w:hAnsi="Times New Roman" w:cs="Times New Roman"/>
          <w:b/>
          <w:sz w:val="24"/>
          <w:szCs w:val="24"/>
          <w:lang w:val="uk-UA"/>
        </w:rPr>
        <w:t>СХВАЛЕНО</w:t>
      </w:r>
    </w:p>
    <w:p w:rsidR="00DA6B37" w:rsidRP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DA6B37">
        <w:rPr>
          <w:rFonts w:ascii="Times New Roman" w:hAnsi="Times New Roman" w:cs="Times New Roman"/>
          <w:sz w:val="24"/>
          <w:szCs w:val="24"/>
          <w:lang w:val="uk-UA"/>
        </w:rPr>
        <w:t>засідання</w:t>
      </w: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DA6B37">
        <w:rPr>
          <w:rFonts w:ascii="Times New Roman" w:hAnsi="Times New Roman" w:cs="Times New Roman"/>
          <w:sz w:val="24"/>
          <w:szCs w:val="24"/>
          <w:lang w:val="uk-UA"/>
        </w:rPr>
        <w:t xml:space="preserve"> педагогічної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</w:p>
    <w:p w:rsidR="00DA6B37" w:rsidRP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6B3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A6620F">
        <w:rPr>
          <w:rFonts w:ascii="Times New Roman" w:hAnsi="Times New Roman" w:cs="Times New Roman"/>
          <w:sz w:val="24"/>
          <w:szCs w:val="24"/>
          <w:lang w:val="uk-UA"/>
        </w:rPr>
        <w:t xml:space="preserve">          від  28.12.2019 № 3</w:t>
      </w:r>
    </w:p>
    <w:p w:rsidR="00DA6B37" w:rsidRPr="00DA6B37" w:rsidRDefault="00DA6B37" w:rsidP="008D15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DA6B37" w:rsidRPr="00DA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E3FB1"/>
    <w:multiLevelType w:val="hybridMultilevel"/>
    <w:tmpl w:val="5B68352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7B5A5A"/>
    <w:multiLevelType w:val="hybridMultilevel"/>
    <w:tmpl w:val="DEC49E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597AE2"/>
    <w:multiLevelType w:val="hybridMultilevel"/>
    <w:tmpl w:val="EC2E2A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BE"/>
    <w:rsid w:val="0000678B"/>
    <w:rsid w:val="000211E3"/>
    <w:rsid w:val="0008490A"/>
    <w:rsid w:val="00090406"/>
    <w:rsid w:val="000B6CCF"/>
    <w:rsid w:val="000D45A3"/>
    <w:rsid w:val="000F5463"/>
    <w:rsid w:val="00104303"/>
    <w:rsid w:val="00117935"/>
    <w:rsid w:val="0015662F"/>
    <w:rsid w:val="001802CA"/>
    <w:rsid w:val="00181888"/>
    <w:rsid w:val="001A30DF"/>
    <w:rsid w:val="001E5360"/>
    <w:rsid w:val="001E5CF2"/>
    <w:rsid w:val="00214FFB"/>
    <w:rsid w:val="002537C7"/>
    <w:rsid w:val="002601A6"/>
    <w:rsid w:val="00270260"/>
    <w:rsid w:val="002913EB"/>
    <w:rsid w:val="002E7FEC"/>
    <w:rsid w:val="00304F64"/>
    <w:rsid w:val="00316B9B"/>
    <w:rsid w:val="00362BC3"/>
    <w:rsid w:val="0037449E"/>
    <w:rsid w:val="0039758D"/>
    <w:rsid w:val="003A05EE"/>
    <w:rsid w:val="003A410D"/>
    <w:rsid w:val="003C0E5E"/>
    <w:rsid w:val="003D462F"/>
    <w:rsid w:val="003F7F19"/>
    <w:rsid w:val="00432C00"/>
    <w:rsid w:val="00440926"/>
    <w:rsid w:val="00466FCD"/>
    <w:rsid w:val="004700DA"/>
    <w:rsid w:val="00477B1B"/>
    <w:rsid w:val="0049601C"/>
    <w:rsid w:val="004C0BB2"/>
    <w:rsid w:val="005512E0"/>
    <w:rsid w:val="005A2E23"/>
    <w:rsid w:val="005E27AA"/>
    <w:rsid w:val="005E46D4"/>
    <w:rsid w:val="005F48DE"/>
    <w:rsid w:val="005F79D3"/>
    <w:rsid w:val="00607AAC"/>
    <w:rsid w:val="006342A0"/>
    <w:rsid w:val="006544BE"/>
    <w:rsid w:val="00661B94"/>
    <w:rsid w:val="00664557"/>
    <w:rsid w:val="00664857"/>
    <w:rsid w:val="006A6B1C"/>
    <w:rsid w:val="00746A93"/>
    <w:rsid w:val="00765185"/>
    <w:rsid w:val="00772606"/>
    <w:rsid w:val="00774F52"/>
    <w:rsid w:val="00780825"/>
    <w:rsid w:val="007B1CAB"/>
    <w:rsid w:val="007C0DAD"/>
    <w:rsid w:val="007F4562"/>
    <w:rsid w:val="008225E8"/>
    <w:rsid w:val="00853CA9"/>
    <w:rsid w:val="0087602A"/>
    <w:rsid w:val="0088697E"/>
    <w:rsid w:val="008D150D"/>
    <w:rsid w:val="0090257A"/>
    <w:rsid w:val="00924D7A"/>
    <w:rsid w:val="00940D8D"/>
    <w:rsid w:val="00981D8F"/>
    <w:rsid w:val="009C3B0E"/>
    <w:rsid w:val="009E468E"/>
    <w:rsid w:val="00A01CB6"/>
    <w:rsid w:val="00A24E25"/>
    <w:rsid w:val="00A56965"/>
    <w:rsid w:val="00A644CB"/>
    <w:rsid w:val="00A65975"/>
    <w:rsid w:val="00A6620F"/>
    <w:rsid w:val="00A8536B"/>
    <w:rsid w:val="00AA4B3C"/>
    <w:rsid w:val="00B32DCF"/>
    <w:rsid w:val="00B4131C"/>
    <w:rsid w:val="00B64D06"/>
    <w:rsid w:val="00B8606D"/>
    <w:rsid w:val="00BB3998"/>
    <w:rsid w:val="00BD3D6C"/>
    <w:rsid w:val="00BE5D0A"/>
    <w:rsid w:val="00BF24D3"/>
    <w:rsid w:val="00C00241"/>
    <w:rsid w:val="00C25EDC"/>
    <w:rsid w:val="00C50717"/>
    <w:rsid w:val="00C6019C"/>
    <w:rsid w:val="00C6040E"/>
    <w:rsid w:val="00C65C4A"/>
    <w:rsid w:val="00C916F1"/>
    <w:rsid w:val="00CA4451"/>
    <w:rsid w:val="00CA6BD4"/>
    <w:rsid w:val="00CC4FD4"/>
    <w:rsid w:val="00CC67C3"/>
    <w:rsid w:val="00CE374E"/>
    <w:rsid w:val="00CE393E"/>
    <w:rsid w:val="00CE582D"/>
    <w:rsid w:val="00CF0F26"/>
    <w:rsid w:val="00D21E2B"/>
    <w:rsid w:val="00D25931"/>
    <w:rsid w:val="00D472CD"/>
    <w:rsid w:val="00D551E2"/>
    <w:rsid w:val="00D601BA"/>
    <w:rsid w:val="00DA6B37"/>
    <w:rsid w:val="00DB56FD"/>
    <w:rsid w:val="00DC2D2C"/>
    <w:rsid w:val="00E076E8"/>
    <w:rsid w:val="00E139AF"/>
    <w:rsid w:val="00E15D74"/>
    <w:rsid w:val="00E2292E"/>
    <w:rsid w:val="00E45EE5"/>
    <w:rsid w:val="00E532A0"/>
    <w:rsid w:val="00E54DDF"/>
    <w:rsid w:val="00E8105F"/>
    <w:rsid w:val="00EB1E86"/>
    <w:rsid w:val="00EB50A9"/>
    <w:rsid w:val="00ED3202"/>
    <w:rsid w:val="00EE5B79"/>
    <w:rsid w:val="00EF57F7"/>
    <w:rsid w:val="00F17D79"/>
    <w:rsid w:val="00F47CCF"/>
    <w:rsid w:val="00F66D10"/>
    <w:rsid w:val="00F77946"/>
    <w:rsid w:val="00F839DD"/>
    <w:rsid w:val="00FE49EE"/>
    <w:rsid w:val="00FE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60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6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60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6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9111</Words>
  <Characters>51933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119</cp:revision>
  <cp:lastPrinted>2019-12-10T13:42:00Z</cp:lastPrinted>
  <dcterms:created xsi:type="dcterms:W3CDTF">2019-12-09T12:59:00Z</dcterms:created>
  <dcterms:modified xsi:type="dcterms:W3CDTF">2020-02-07T06:40:00Z</dcterms:modified>
</cp:coreProperties>
</file>